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066E" w14:textId="77777777" w:rsidR="0077742A" w:rsidRPr="00CE4CA6" w:rsidRDefault="00000000" w:rsidP="00A420AE">
      <w:pPr>
        <w:pStyle w:val="Header"/>
        <w:tabs>
          <w:tab w:val="clear" w:pos="4513"/>
          <w:tab w:val="clear" w:pos="9026"/>
        </w:tabs>
        <w:spacing w:before="120" w:after="120"/>
        <w:rPr>
          <w:lang w:eastAsia="en-NZ"/>
        </w:rPr>
      </w:pPr>
      <w:r>
        <w:rPr>
          <w:noProof/>
          <w:lang w:eastAsia="en-NZ"/>
        </w:rPr>
        <w:pict w14:anchorId="74598AB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745B6FFA" w14:textId="77777777" w:rsidR="008B1023" w:rsidRPr="00247B3B" w:rsidRDefault="008B1023" w:rsidP="006C5D0E">
                  <w:pPr>
                    <w:jc w:val="center"/>
                    <w:rPr>
                      <w:rFonts w:cs="Arial"/>
                      <w:b/>
                      <w:color w:val="595959"/>
                      <w:sz w:val="40"/>
                      <w:szCs w:val="40"/>
                    </w:rPr>
                  </w:pPr>
                  <w:r w:rsidRPr="00247B3B">
                    <w:rPr>
                      <w:rFonts w:cs="Arial"/>
                      <w:b/>
                      <w:color w:val="595959"/>
                      <w:sz w:val="40"/>
                      <w:szCs w:val="40"/>
                    </w:rPr>
                    <w:t>NZQA</w:t>
                  </w:r>
                </w:p>
                <w:p w14:paraId="72E3BBEF" w14:textId="77777777" w:rsidR="008B1023" w:rsidRPr="00247B3B" w:rsidRDefault="008B1023" w:rsidP="006C5D0E">
                  <w:pPr>
                    <w:jc w:val="center"/>
                    <w:rPr>
                      <w:rFonts w:cs="Arial"/>
                      <w:b/>
                      <w:color w:val="595959"/>
                      <w:sz w:val="40"/>
                      <w:szCs w:val="44"/>
                    </w:rPr>
                  </w:pPr>
                  <w:r w:rsidRPr="00247B3B">
                    <w:rPr>
                      <w:rFonts w:cs="Arial"/>
                      <w:b/>
                      <w:color w:val="595959"/>
                      <w:sz w:val="40"/>
                      <w:szCs w:val="44"/>
                    </w:rPr>
                    <w:t>Approved</w:t>
                  </w:r>
                </w:p>
              </w:txbxContent>
            </v:textbox>
          </v:shape>
        </w:pict>
      </w:r>
    </w:p>
    <w:p w14:paraId="10BD8873" w14:textId="77777777" w:rsidR="0077742A" w:rsidRPr="00CE4CA6" w:rsidRDefault="0077742A" w:rsidP="006C5D0E"/>
    <w:p w14:paraId="52285920" w14:textId="77777777" w:rsidR="0077742A" w:rsidRPr="00CE4CA6" w:rsidRDefault="0077742A" w:rsidP="006C5D0E"/>
    <w:p w14:paraId="70F0070D" w14:textId="77777777" w:rsidR="0077742A" w:rsidRPr="00CE4CA6" w:rsidRDefault="0077742A" w:rsidP="006C5D0E"/>
    <w:p w14:paraId="434B632D" w14:textId="77777777" w:rsidR="0077742A" w:rsidRPr="00CE4CA6" w:rsidRDefault="0077742A" w:rsidP="00057392"/>
    <w:p w14:paraId="3E288D17" w14:textId="77777777" w:rsidR="0077742A" w:rsidRPr="00CE4CA6" w:rsidRDefault="0077742A" w:rsidP="006C5D0E"/>
    <w:p w14:paraId="34B979BB" w14:textId="77777777" w:rsidR="0077742A" w:rsidRPr="00CE4CA6" w:rsidRDefault="0077742A" w:rsidP="006C5D0E"/>
    <w:p w14:paraId="4A7FD49F" w14:textId="77777777" w:rsidR="0077742A" w:rsidRPr="00CE4CA6" w:rsidRDefault="0077742A" w:rsidP="006C5D0E"/>
    <w:p w14:paraId="250CC1DD" w14:textId="77777777" w:rsidR="0077742A" w:rsidRPr="00CE4CA6" w:rsidRDefault="0077742A" w:rsidP="006C5D0E"/>
    <w:p w14:paraId="7575F68D" w14:textId="64E82E6A" w:rsidR="0077742A" w:rsidRPr="008D450F" w:rsidRDefault="008D450F" w:rsidP="006C5D0E">
      <w:pPr>
        <w:rPr>
          <w:rStyle w:val="xStyle14ptBold"/>
          <w:bCs/>
          <w:color w:val="FF0000"/>
        </w:rPr>
      </w:pPr>
      <w:r w:rsidRPr="008D450F">
        <w:rPr>
          <w:rStyle w:val="xStyle14ptBold"/>
          <w:bCs/>
          <w:color w:val="FF0000"/>
        </w:rPr>
        <w:t>EXPIRED</w:t>
      </w:r>
    </w:p>
    <w:p w14:paraId="49807310" w14:textId="77777777" w:rsidR="0077742A" w:rsidRPr="00CE4CA6" w:rsidRDefault="0077742A" w:rsidP="004F491C">
      <w:pPr>
        <w:tabs>
          <w:tab w:val="left" w:pos="2835"/>
        </w:tabs>
        <w:rPr>
          <w:rStyle w:val="xStyle14pt"/>
        </w:rPr>
      </w:pPr>
      <w:r w:rsidRPr="00CE4CA6">
        <w:rPr>
          <w:rStyle w:val="xStyle14ptBold"/>
          <w:bCs/>
        </w:rPr>
        <w:t>Achievement standard:</w:t>
      </w:r>
      <w:r w:rsidRPr="00CE4CA6">
        <w:rPr>
          <w:rStyle w:val="xStyle14ptBold"/>
          <w:bCs/>
        </w:rPr>
        <w:tab/>
      </w:r>
      <w:r w:rsidRPr="00CE4CA6">
        <w:rPr>
          <w:rStyle w:val="VPField14pt"/>
        </w:rPr>
        <w:t>91073</w:t>
      </w:r>
      <w:r w:rsidR="00311473" w:rsidRPr="00311473">
        <w:rPr>
          <w:rStyle w:val="Heading1Char"/>
          <w:sz w:val="28"/>
        </w:rPr>
        <w:t xml:space="preserve"> </w:t>
      </w:r>
      <w:r w:rsidR="00311473" w:rsidRPr="00FA2583">
        <w:rPr>
          <w:rStyle w:val="CommentReference"/>
          <w:sz w:val="28"/>
        </w:rPr>
        <w:t>Version 3</w:t>
      </w:r>
    </w:p>
    <w:p w14:paraId="5FCAFFC2" w14:textId="77777777" w:rsidR="0077742A" w:rsidRPr="00CE4CA6" w:rsidRDefault="0077742A" w:rsidP="004F491C">
      <w:pPr>
        <w:tabs>
          <w:tab w:val="left" w:pos="2835"/>
        </w:tabs>
        <w:ind w:left="2835" w:hanging="2835"/>
        <w:rPr>
          <w:rStyle w:val="xStyle14pt"/>
        </w:rPr>
      </w:pPr>
      <w:r w:rsidRPr="00CE4CA6">
        <w:rPr>
          <w:rStyle w:val="xStyle14ptBold"/>
          <w:bCs/>
        </w:rPr>
        <w:t>Standard title:</w:t>
      </w:r>
      <w:r w:rsidRPr="00CE4CA6">
        <w:rPr>
          <w:rStyle w:val="xStyle14ptBold"/>
          <w:bCs/>
        </w:rPr>
        <w:tab/>
      </w:r>
      <w:r w:rsidRPr="00CE4CA6">
        <w:rPr>
          <w:rStyle w:val="VPField14pt"/>
        </w:rPr>
        <w:t>Implement basic procedures to produce a specified digital media outcome</w:t>
      </w:r>
    </w:p>
    <w:p w14:paraId="09C2923E" w14:textId="77777777" w:rsidR="0077742A" w:rsidRPr="00CE4CA6" w:rsidRDefault="0077742A" w:rsidP="004F491C">
      <w:pPr>
        <w:tabs>
          <w:tab w:val="left" w:pos="2835"/>
        </w:tabs>
        <w:ind w:left="2835" w:hanging="2835"/>
        <w:rPr>
          <w:rStyle w:val="xStyle14ptBold"/>
          <w:bCs/>
        </w:rPr>
      </w:pPr>
      <w:r w:rsidRPr="00CE4CA6">
        <w:rPr>
          <w:rStyle w:val="xStyle14ptBold"/>
          <w:bCs/>
        </w:rPr>
        <w:t>Level:</w:t>
      </w:r>
      <w:r w:rsidRPr="00CE4CA6">
        <w:rPr>
          <w:rStyle w:val="xStyle14ptBold"/>
          <w:bCs/>
        </w:rPr>
        <w:tab/>
      </w:r>
      <w:r w:rsidRPr="00CE4CA6">
        <w:rPr>
          <w:rStyle w:val="VPField14pt"/>
        </w:rPr>
        <w:t>1</w:t>
      </w:r>
    </w:p>
    <w:p w14:paraId="0871030F" w14:textId="77777777" w:rsidR="0077742A" w:rsidRPr="00CE4CA6" w:rsidRDefault="0077742A" w:rsidP="004F491C">
      <w:pPr>
        <w:tabs>
          <w:tab w:val="left" w:pos="2835"/>
        </w:tabs>
        <w:ind w:left="2835" w:hanging="2835"/>
        <w:rPr>
          <w:rStyle w:val="xStyle14pt"/>
        </w:rPr>
      </w:pPr>
      <w:r w:rsidRPr="00CE4CA6">
        <w:rPr>
          <w:rStyle w:val="xStyle14ptBold"/>
          <w:bCs/>
        </w:rPr>
        <w:t>Credits:</w:t>
      </w:r>
      <w:r w:rsidRPr="00CE4CA6">
        <w:rPr>
          <w:rStyle w:val="xStyle14ptBold"/>
          <w:bCs/>
        </w:rPr>
        <w:tab/>
      </w:r>
      <w:r w:rsidRPr="00CE4CA6">
        <w:rPr>
          <w:rStyle w:val="VPField14pt"/>
        </w:rPr>
        <w:t>4</w:t>
      </w:r>
    </w:p>
    <w:p w14:paraId="728F0234" w14:textId="77777777" w:rsidR="0077742A" w:rsidRPr="00CE4CA6" w:rsidRDefault="0077742A" w:rsidP="004F491C">
      <w:pPr>
        <w:tabs>
          <w:tab w:val="left" w:pos="2835"/>
        </w:tabs>
        <w:ind w:left="2835" w:hanging="2835"/>
        <w:rPr>
          <w:rStyle w:val="xStyle14pt"/>
        </w:rPr>
      </w:pPr>
      <w:r w:rsidRPr="00CE4CA6">
        <w:rPr>
          <w:rStyle w:val="xStyle14ptBold"/>
          <w:bCs/>
        </w:rPr>
        <w:t>Resource title:</w:t>
      </w:r>
      <w:r w:rsidRPr="00CE4CA6">
        <w:rPr>
          <w:rStyle w:val="xStyle14ptBold"/>
          <w:bCs/>
        </w:rPr>
        <w:tab/>
      </w:r>
      <w:r w:rsidRPr="00CE4CA6">
        <w:rPr>
          <w:rStyle w:val="VPField14pt"/>
          <w:bCs/>
        </w:rPr>
        <w:t>Snap, snip and show</w:t>
      </w:r>
    </w:p>
    <w:p w14:paraId="73548816" w14:textId="77777777" w:rsidR="0077742A" w:rsidRPr="00CE4CA6" w:rsidRDefault="0077742A" w:rsidP="004F491C">
      <w:pPr>
        <w:tabs>
          <w:tab w:val="left" w:pos="2835"/>
        </w:tabs>
        <w:ind w:left="2835" w:hanging="2835"/>
        <w:rPr>
          <w:rStyle w:val="xStyle14pt"/>
        </w:rPr>
      </w:pPr>
      <w:r w:rsidRPr="00CE4CA6">
        <w:rPr>
          <w:rStyle w:val="xStyle14ptBold"/>
          <w:bCs/>
        </w:rPr>
        <w:t>Resource reference:</w:t>
      </w:r>
      <w:r w:rsidRPr="00CE4CA6">
        <w:rPr>
          <w:rStyle w:val="xStyle14ptBold"/>
          <w:bCs/>
        </w:rPr>
        <w:tab/>
      </w:r>
      <w:r w:rsidRPr="00CE4CA6">
        <w:rPr>
          <w:rStyle w:val="VPField14pt"/>
        </w:rPr>
        <w:t>Digital Technologies VP-1.43</w:t>
      </w:r>
      <w:r w:rsidR="00311473">
        <w:rPr>
          <w:rStyle w:val="VPField14pt"/>
        </w:rPr>
        <w:t xml:space="preserve"> v2</w:t>
      </w:r>
    </w:p>
    <w:p w14:paraId="0CF5B64C" w14:textId="77777777" w:rsidR="0077742A" w:rsidRPr="00CE4CA6" w:rsidRDefault="0077742A" w:rsidP="004F491C">
      <w:pPr>
        <w:tabs>
          <w:tab w:val="left" w:pos="2835"/>
        </w:tabs>
        <w:ind w:left="2835" w:hanging="2835"/>
        <w:rPr>
          <w:rStyle w:val="VPField14pt"/>
        </w:rPr>
      </w:pPr>
      <w:r w:rsidRPr="00CE4CA6">
        <w:rPr>
          <w:rStyle w:val="xStyle14ptBold"/>
          <w:bCs/>
        </w:rPr>
        <w:t>Vocational pathway:</w:t>
      </w:r>
      <w:r w:rsidRPr="00CE4CA6">
        <w:rPr>
          <w:rStyle w:val="xStyle14ptBold"/>
          <w:bCs/>
        </w:rPr>
        <w:tab/>
      </w:r>
      <w:r w:rsidRPr="00CE4CA6">
        <w:rPr>
          <w:rStyle w:val="VPField14pt"/>
        </w:rPr>
        <w:t>Service</w:t>
      </w:r>
      <w:r w:rsidR="00D22E77" w:rsidRPr="00CE4CA6">
        <w:rPr>
          <w:rStyle w:val="VPField14pt"/>
        </w:rPr>
        <w:t>s</w:t>
      </w:r>
      <w:r w:rsidRPr="00CE4CA6">
        <w:rPr>
          <w:rStyle w:val="VPField14pt"/>
        </w:rPr>
        <w:t xml:space="preserve"> Industries</w:t>
      </w:r>
    </w:p>
    <w:p w14:paraId="495F304A" w14:textId="77777777" w:rsidR="0077742A" w:rsidRPr="00CE4CA6" w:rsidRDefault="0077742A" w:rsidP="001729AB">
      <w:pPr>
        <w:tabs>
          <w:tab w:val="left" w:pos="2835"/>
        </w:tabs>
        <w:ind w:left="2835" w:hanging="2835"/>
        <w:rPr>
          <w:rStyle w:val="VPField14pt"/>
        </w:rPr>
      </w:pPr>
    </w:p>
    <w:tbl>
      <w:tblPr>
        <w:tblW w:w="5000" w:type="pct"/>
        <w:tblLook w:val="01E0" w:firstRow="1" w:lastRow="1" w:firstColumn="1" w:lastColumn="1" w:noHBand="0" w:noVBand="0"/>
      </w:tblPr>
      <w:tblGrid>
        <w:gridCol w:w="2985"/>
        <w:gridCol w:w="6257"/>
      </w:tblGrid>
      <w:tr w:rsidR="0077742A" w:rsidRPr="00CE4CA6" w14:paraId="6AF4A80A" w14:textId="77777777" w:rsidTr="00F6222A">
        <w:trPr>
          <w:trHeight w:val="317"/>
        </w:trPr>
        <w:tc>
          <w:tcPr>
            <w:tcW w:w="1615" w:type="pct"/>
          </w:tcPr>
          <w:p w14:paraId="63CC66F0" w14:textId="77777777" w:rsidR="0077742A" w:rsidRPr="00CE4CA6" w:rsidRDefault="0077742A" w:rsidP="004D4FAF">
            <w:r w:rsidRPr="00CE4CA6">
              <w:t>Date version published</w:t>
            </w:r>
          </w:p>
        </w:tc>
        <w:tc>
          <w:tcPr>
            <w:tcW w:w="3385" w:type="pct"/>
          </w:tcPr>
          <w:p w14:paraId="33960025" w14:textId="77777777" w:rsidR="00311473" w:rsidRPr="00F6222A" w:rsidRDefault="00311473" w:rsidP="00311473">
            <w:pPr>
              <w:rPr>
                <w:lang w:val="en-GB"/>
              </w:rPr>
            </w:pPr>
            <w:r>
              <w:rPr>
                <w:lang w:val="en-GB"/>
              </w:rPr>
              <w:t>February</w:t>
            </w:r>
            <w:r w:rsidRPr="00F6222A">
              <w:rPr>
                <w:lang w:val="en-GB"/>
              </w:rPr>
              <w:t xml:space="preserve"> </w:t>
            </w:r>
            <w:r>
              <w:rPr>
                <w:lang w:val="en-GB"/>
              </w:rPr>
              <w:t>2015 Version 2</w:t>
            </w:r>
          </w:p>
          <w:p w14:paraId="1C90680E" w14:textId="77777777" w:rsidR="0077742A" w:rsidRPr="00CE4CA6" w:rsidRDefault="0077742A" w:rsidP="00311473">
            <w:r w:rsidRPr="00CE4CA6">
              <w:t>To support internal assessment from 201</w:t>
            </w:r>
            <w:r w:rsidR="00311473">
              <w:t>5</w:t>
            </w:r>
          </w:p>
        </w:tc>
      </w:tr>
      <w:tr w:rsidR="0077742A" w:rsidRPr="00CE4CA6" w14:paraId="0D3BD6E0" w14:textId="77777777" w:rsidTr="007534F7">
        <w:trPr>
          <w:trHeight w:val="317"/>
        </w:trPr>
        <w:tc>
          <w:tcPr>
            <w:tcW w:w="1615" w:type="pct"/>
          </w:tcPr>
          <w:p w14:paraId="46DF885C" w14:textId="77777777" w:rsidR="0077742A" w:rsidRPr="00CE4CA6" w:rsidRDefault="0077742A" w:rsidP="007534F7">
            <w:r w:rsidRPr="00CE4CA6">
              <w:t>Quality assurance status</w:t>
            </w:r>
          </w:p>
        </w:tc>
        <w:tc>
          <w:tcPr>
            <w:tcW w:w="3385" w:type="pct"/>
          </w:tcPr>
          <w:p w14:paraId="087F0DAA" w14:textId="77777777" w:rsidR="0077742A" w:rsidRPr="00CE4CA6" w:rsidRDefault="0077742A" w:rsidP="00311473">
            <w:r w:rsidRPr="00CE4CA6">
              <w:t xml:space="preserve">These materials have been quality assured by NZQA. </w:t>
            </w:r>
            <w:r w:rsidRPr="00CE4CA6">
              <w:br/>
              <w:t>NZQA Approved number A-A-</w:t>
            </w:r>
            <w:r w:rsidR="00311473">
              <w:t>02</w:t>
            </w:r>
            <w:r w:rsidRPr="00CE4CA6">
              <w:t>-201</w:t>
            </w:r>
            <w:r w:rsidR="00311473">
              <w:t>5</w:t>
            </w:r>
            <w:r w:rsidRPr="00CE4CA6">
              <w:t>-</w:t>
            </w:r>
            <w:r w:rsidR="00D6741A">
              <w:t>91073</w:t>
            </w:r>
            <w:r w:rsidRPr="00CE4CA6">
              <w:t>-</w:t>
            </w:r>
            <w:r w:rsidR="00311473">
              <w:t>02</w:t>
            </w:r>
            <w:r w:rsidRPr="00CE4CA6">
              <w:t>-</w:t>
            </w:r>
            <w:r w:rsidR="00D6741A">
              <w:t>7</w:t>
            </w:r>
            <w:r w:rsidR="00311473">
              <w:t>343</w:t>
            </w:r>
          </w:p>
        </w:tc>
      </w:tr>
      <w:tr w:rsidR="0077742A" w:rsidRPr="00CE4CA6" w14:paraId="3E90F30A" w14:textId="77777777" w:rsidTr="007534F7">
        <w:trPr>
          <w:trHeight w:val="379"/>
        </w:trPr>
        <w:tc>
          <w:tcPr>
            <w:tcW w:w="1615" w:type="pct"/>
          </w:tcPr>
          <w:p w14:paraId="4BAF17FB" w14:textId="77777777" w:rsidR="0077742A" w:rsidRPr="00CE4CA6" w:rsidRDefault="0077742A" w:rsidP="007534F7">
            <w:r w:rsidRPr="00CE4CA6">
              <w:t>Authenticity of evidence</w:t>
            </w:r>
          </w:p>
        </w:tc>
        <w:tc>
          <w:tcPr>
            <w:tcW w:w="3385" w:type="pct"/>
          </w:tcPr>
          <w:p w14:paraId="1737D266" w14:textId="77777777" w:rsidR="0077742A" w:rsidRPr="00CE4CA6" w:rsidRDefault="0077742A" w:rsidP="007534F7">
            <w:r w:rsidRPr="00CE4CA6">
              <w:t>Assessors/educators must manage authenticity for any assessment from a public source, because learners may have access to the assessment schedule or exemplar material.</w:t>
            </w:r>
          </w:p>
          <w:p w14:paraId="538F6134" w14:textId="77777777" w:rsidR="0077742A" w:rsidRPr="00CE4CA6" w:rsidRDefault="0077742A" w:rsidP="00202445">
            <w:r w:rsidRPr="00CE4CA6">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59C896BB" w14:textId="77777777" w:rsidR="0077742A" w:rsidRPr="00CE4CA6" w:rsidRDefault="0077742A" w:rsidP="00E053F6">
      <w:pPr>
        <w:tabs>
          <w:tab w:val="left" w:pos="2552"/>
        </w:tabs>
        <w:rPr>
          <w:rStyle w:val="xStyleBold"/>
          <w:bCs/>
        </w:rPr>
        <w:sectPr w:rsidR="0077742A" w:rsidRPr="00CE4CA6"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F4B6470" w14:textId="77777777" w:rsidR="0077742A" w:rsidRPr="00CE4CA6" w:rsidRDefault="0077742A" w:rsidP="0007554D">
      <w:pPr>
        <w:pStyle w:val="VPARBoxedHeading"/>
      </w:pPr>
      <w:r w:rsidRPr="00CE4CA6">
        <w:lastRenderedPageBreak/>
        <w:t>Vocational Pathway Assessment Resource</w:t>
      </w:r>
    </w:p>
    <w:p w14:paraId="0A591B18" w14:textId="77777777" w:rsidR="0077742A" w:rsidRPr="00CE4CA6" w:rsidRDefault="0077742A" w:rsidP="006D541C">
      <w:pPr>
        <w:tabs>
          <w:tab w:val="left" w:pos="2835"/>
        </w:tabs>
        <w:rPr>
          <w:rStyle w:val="xStyle14pt"/>
        </w:rPr>
      </w:pPr>
      <w:r w:rsidRPr="00CE4CA6">
        <w:rPr>
          <w:rStyle w:val="xStyle14ptBold"/>
          <w:bCs/>
        </w:rPr>
        <w:t>Achievement standard:</w:t>
      </w:r>
      <w:r w:rsidRPr="00CE4CA6">
        <w:rPr>
          <w:rStyle w:val="xStyle14ptBold"/>
          <w:bCs/>
        </w:rPr>
        <w:tab/>
      </w:r>
      <w:r w:rsidRPr="00CE4CA6">
        <w:t>91073</w:t>
      </w:r>
    </w:p>
    <w:p w14:paraId="17712BAE" w14:textId="77777777" w:rsidR="0077742A" w:rsidRPr="00CE4CA6" w:rsidRDefault="0077742A" w:rsidP="006D541C">
      <w:pPr>
        <w:tabs>
          <w:tab w:val="left" w:pos="2835"/>
        </w:tabs>
        <w:ind w:left="2835" w:hanging="2835"/>
        <w:rPr>
          <w:rStyle w:val="xStyle14pt"/>
        </w:rPr>
      </w:pPr>
      <w:r w:rsidRPr="00CE4CA6">
        <w:rPr>
          <w:rStyle w:val="xStyle14ptBold"/>
          <w:bCs/>
        </w:rPr>
        <w:t>Standard title:</w:t>
      </w:r>
      <w:r w:rsidRPr="00CE4CA6">
        <w:rPr>
          <w:rStyle w:val="xStyle14ptBold"/>
          <w:bCs/>
        </w:rPr>
        <w:tab/>
      </w:r>
      <w:r w:rsidRPr="00CE4CA6">
        <w:t>Implement basic procedures to produce a specified digital media outcome</w:t>
      </w:r>
    </w:p>
    <w:p w14:paraId="6BA58262" w14:textId="77777777" w:rsidR="0077742A" w:rsidRPr="00CE4CA6" w:rsidRDefault="0077742A" w:rsidP="006D541C">
      <w:pPr>
        <w:tabs>
          <w:tab w:val="left" w:pos="2835"/>
        </w:tabs>
        <w:ind w:left="2835" w:hanging="2835"/>
        <w:rPr>
          <w:rStyle w:val="xStyle14ptBold"/>
          <w:bCs/>
        </w:rPr>
      </w:pPr>
      <w:r w:rsidRPr="00CE4CA6">
        <w:rPr>
          <w:rStyle w:val="xStyle14ptBold"/>
          <w:bCs/>
        </w:rPr>
        <w:t>Level:</w:t>
      </w:r>
      <w:r w:rsidRPr="00CE4CA6">
        <w:rPr>
          <w:rStyle w:val="xStyle14ptBold"/>
          <w:bCs/>
        </w:rPr>
        <w:tab/>
      </w:r>
      <w:r w:rsidRPr="00CE4CA6">
        <w:t>1</w:t>
      </w:r>
    </w:p>
    <w:p w14:paraId="4787D114" w14:textId="77777777" w:rsidR="0077742A" w:rsidRPr="00CE4CA6" w:rsidRDefault="0077742A" w:rsidP="006D541C">
      <w:pPr>
        <w:tabs>
          <w:tab w:val="left" w:pos="2835"/>
        </w:tabs>
        <w:ind w:left="2835" w:hanging="2835"/>
        <w:rPr>
          <w:rStyle w:val="xStyle14pt"/>
        </w:rPr>
      </w:pPr>
      <w:r w:rsidRPr="00CE4CA6">
        <w:rPr>
          <w:rStyle w:val="xStyle14ptBold"/>
          <w:bCs/>
        </w:rPr>
        <w:t>Credits:</w:t>
      </w:r>
      <w:r w:rsidRPr="00CE4CA6">
        <w:rPr>
          <w:rStyle w:val="xStyle14ptBold"/>
          <w:bCs/>
        </w:rPr>
        <w:tab/>
      </w:r>
      <w:r w:rsidRPr="00CE4CA6">
        <w:t>4</w:t>
      </w:r>
    </w:p>
    <w:p w14:paraId="406CC043" w14:textId="77777777" w:rsidR="0077742A" w:rsidRPr="00CE4CA6" w:rsidRDefault="0077742A" w:rsidP="006D541C">
      <w:pPr>
        <w:tabs>
          <w:tab w:val="left" w:pos="2835"/>
        </w:tabs>
        <w:ind w:left="2835" w:hanging="2835"/>
        <w:rPr>
          <w:rStyle w:val="xStyle14pt"/>
        </w:rPr>
      </w:pPr>
      <w:r w:rsidRPr="00CE4CA6">
        <w:rPr>
          <w:rStyle w:val="xStyle14ptBold"/>
          <w:bCs/>
        </w:rPr>
        <w:t>Resource title:</w:t>
      </w:r>
      <w:r w:rsidRPr="00CE4CA6">
        <w:rPr>
          <w:rStyle w:val="xStyle14ptBold"/>
          <w:bCs/>
        </w:rPr>
        <w:tab/>
      </w:r>
      <w:r w:rsidRPr="00CE4CA6">
        <w:t>Snap, snip and show</w:t>
      </w:r>
    </w:p>
    <w:p w14:paraId="27189592" w14:textId="77777777" w:rsidR="0077742A" w:rsidRPr="00CE4CA6" w:rsidRDefault="0077742A" w:rsidP="006D541C">
      <w:pPr>
        <w:tabs>
          <w:tab w:val="left" w:pos="2835"/>
        </w:tabs>
        <w:ind w:left="2835" w:hanging="2835"/>
        <w:rPr>
          <w:rStyle w:val="xStyle14pt"/>
        </w:rPr>
      </w:pPr>
      <w:r w:rsidRPr="00CE4CA6">
        <w:rPr>
          <w:rStyle w:val="xStyle14ptBold"/>
          <w:bCs/>
        </w:rPr>
        <w:t>Resource reference:</w:t>
      </w:r>
      <w:r w:rsidRPr="00CE4CA6">
        <w:rPr>
          <w:rStyle w:val="xStyle14ptBold"/>
          <w:bCs/>
        </w:rPr>
        <w:tab/>
      </w:r>
      <w:r w:rsidRPr="00CE4CA6">
        <w:t>Digital Technologies</w:t>
      </w:r>
      <w:r w:rsidRPr="00CE4CA6">
        <w:rPr>
          <w:rStyle w:val="VPField14pt"/>
        </w:rPr>
        <w:t xml:space="preserve"> </w:t>
      </w:r>
      <w:r w:rsidRPr="00CE4CA6">
        <w:t>VP-1.43</w:t>
      </w:r>
      <w:r w:rsidR="00311473">
        <w:t xml:space="preserve"> v2</w:t>
      </w:r>
    </w:p>
    <w:p w14:paraId="752EC399" w14:textId="77777777" w:rsidR="0077742A" w:rsidRPr="00CE4CA6" w:rsidRDefault="0077742A" w:rsidP="006D541C">
      <w:pPr>
        <w:tabs>
          <w:tab w:val="left" w:pos="2835"/>
        </w:tabs>
        <w:ind w:left="2835" w:hanging="2835"/>
        <w:rPr>
          <w:rStyle w:val="VPField14pt"/>
        </w:rPr>
      </w:pPr>
      <w:r w:rsidRPr="00CE4CA6">
        <w:rPr>
          <w:rStyle w:val="xStyle14ptBold"/>
          <w:bCs/>
        </w:rPr>
        <w:t>Vocational pathway:</w:t>
      </w:r>
      <w:r w:rsidRPr="00CE4CA6">
        <w:rPr>
          <w:rStyle w:val="xStyle14ptBold"/>
          <w:bCs/>
        </w:rPr>
        <w:tab/>
      </w:r>
      <w:r w:rsidR="00C631FF" w:rsidRPr="00CE4CA6">
        <w:t>Services Industries</w:t>
      </w:r>
    </w:p>
    <w:p w14:paraId="1E12C250" w14:textId="77777777" w:rsidR="0077742A" w:rsidRPr="00CE4CA6" w:rsidRDefault="0077742A" w:rsidP="002E5928">
      <w:pPr>
        <w:pStyle w:val="VPAELBannerAfter8pt"/>
      </w:pPr>
      <w:r w:rsidRPr="00CE4CA6">
        <w:t>Learner instructions</w:t>
      </w:r>
    </w:p>
    <w:p w14:paraId="50B5491C" w14:textId="77777777" w:rsidR="0077742A" w:rsidRPr="00CE4CA6" w:rsidRDefault="0077742A" w:rsidP="00E053F6">
      <w:pPr>
        <w:pStyle w:val="Heading1"/>
      </w:pPr>
      <w:r w:rsidRPr="00CE4CA6">
        <w:t>Introduction</w:t>
      </w:r>
    </w:p>
    <w:p w14:paraId="55C28D0A" w14:textId="77777777" w:rsidR="0077742A" w:rsidRPr="00CE4CA6" w:rsidRDefault="0077742A" w:rsidP="00E053F6">
      <w:r w:rsidRPr="00CE4CA6">
        <w:t xml:space="preserve">This assessment activity requires you </w:t>
      </w:r>
      <w:r w:rsidR="006C1B07" w:rsidRPr="00CE4CA6">
        <w:t>to implement</w:t>
      </w:r>
      <w:r w:rsidR="007F2853" w:rsidRPr="00CE4CA6">
        <w:t xml:space="preserve"> basic digital media procedures in the development of </w:t>
      </w:r>
      <w:r w:rsidRPr="00CE4CA6">
        <w:t>a brochure that will be used as marketing material for a local retail shop.</w:t>
      </w:r>
    </w:p>
    <w:p w14:paraId="23A9989E" w14:textId="77777777" w:rsidR="007F2853" w:rsidRPr="00CE4CA6" w:rsidRDefault="007F2853" w:rsidP="007F2853">
      <w:pPr>
        <w:rPr>
          <w:rFonts w:cs="Calibri"/>
        </w:rPr>
      </w:pPr>
      <w:r w:rsidRPr="00CE4CA6">
        <w:t xml:space="preserve">You are going to be assessed on </w:t>
      </w:r>
      <w:r w:rsidRPr="00CE4CA6">
        <w:rPr>
          <w:rFonts w:cs="Calibri"/>
        </w:rPr>
        <w:t xml:space="preserve">how efficiently you </w:t>
      </w:r>
      <w:r w:rsidR="006C1B07" w:rsidRPr="00CE4CA6">
        <w:t>implement</w:t>
      </w:r>
      <w:r w:rsidRPr="00CE4CA6">
        <w:t xml:space="preserve"> basic procedures to develop your brochure</w:t>
      </w:r>
      <w:r w:rsidR="004719E7" w:rsidRPr="00CE4CA6">
        <w:t xml:space="preserve"> to be used as marketing material for a local retail shop</w:t>
      </w:r>
      <w:r w:rsidR="006C1B07" w:rsidRPr="00CE4CA6">
        <w:t>.</w:t>
      </w:r>
    </w:p>
    <w:p w14:paraId="3C50B306" w14:textId="77777777" w:rsidR="0077742A" w:rsidRPr="00CE4CA6" w:rsidRDefault="0077742A" w:rsidP="00E053F6">
      <w:r w:rsidRPr="00CE4CA6">
        <w:t>The following instructions provide you with a way to structure your work so you can demonstrate what you have learnt and achieve success in this standard.</w:t>
      </w:r>
    </w:p>
    <w:p w14:paraId="7EF0CDE9" w14:textId="77777777" w:rsidR="00F3258D" w:rsidRPr="00CE4CA6" w:rsidRDefault="00F3258D" w:rsidP="00F3258D">
      <w:pPr>
        <w:pStyle w:val="VPAnnotationsbox"/>
      </w:pPr>
      <w:r w:rsidRPr="00CE4CA6">
        <w:t>It is expected that the assessor/educator will read the learner instructions and modify them if necessary to suit their learners.</w:t>
      </w:r>
    </w:p>
    <w:p w14:paraId="77185096" w14:textId="77777777" w:rsidR="00037180" w:rsidRPr="00CE4CA6" w:rsidRDefault="00037180" w:rsidP="00037180">
      <w:pPr>
        <w:pStyle w:val="Heading1"/>
      </w:pPr>
      <w:r w:rsidRPr="00CE4CA6">
        <w:t xml:space="preserve">Task </w:t>
      </w:r>
    </w:p>
    <w:p w14:paraId="7AD88EE3" w14:textId="77777777" w:rsidR="00037180" w:rsidRPr="00CE4CA6" w:rsidRDefault="00037180" w:rsidP="00037180">
      <w:r w:rsidRPr="00CE4CA6">
        <w:t>You are to select appropriate software and create a brochure that will be used as marketing material for a local retail shop. The brochure will advertise a new product or product range.</w:t>
      </w:r>
    </w:p>
    <w:p w14:paraId="60EE992B" w14:textId="77777777" w:rsidR="00037180" w:rsidRPr="00CE4CA6" w:rsidRDefault="00037180" w:rsidP="00037180">
      <w:pPr>
        <w:pStyle w:val="Heading2"/>
      </w:pPr>
      <w:r w:rsidRPr="00CE4CA6">
        <w:t>Specifications</w:t>
      </w:r>
    </w:p>
    <w:p w14:paraId="3C76E674" w14:textId="77777777" w:rsidR="00037180" w:rsidRPr="00CE4CA6" w:rsidRDefault="00037180" w:rsidP="00037180">
      <w:r w:rsidRPr="00CE4CA6">
        <w:t>Specifications are short statements that describe the function of the finished product. They must be agreed by the client. The specifications for your brochure include the following:</w:t>
      </w:r>
    </w:p>
    <w:p w14:paraId="3873D632" w14:textId="77777777" w:rsidR="00037180" w:rsidRPr="00CE4CA6" w:rsidRDefault="00037180" w:rsidP="00037180">
      <w:pPr>
        <w:pStyle w:val="VPBulletsbody-againstmargin"/>
        <w:rPr>
          <w:b/>
        </w:rPr>
      </w:pPr>
      <w:r w:rsidRPr="00CE4CA6">
        <w:t>text provided by you</w:t>
      </w:r>
      <w:r w:rsidR="005A5607">
        <w:t>r</w:t>
      </w:r>
      <w:r w:rsidRPr="00CE4CA6">
        <w:t xml:space="preserve"> assessor/educator</w:t>
      </w:r>
      <w:r w:rsidR="004719E7" w:rsidRPr="00CE4CA6">
        <w:t xml:space="preserve"> or client</w:t>
      </w:r>
    </w:p>
    <w:p w14:paraId="4EECFEC6" w14:textId="77777777" w:rsidR="00037180" w:rsidRPr="00CE4CA6" w:rsidRDefault="00037180" w:rsidP="00037180">
      <w:pPr>
        <w:pStyle w:val="VPBulletsbody-againstmargin"/>
        <w:rPr>
          <w:b/>
        </w:rPr>
      </w:pPr>
      <w:r w:rsidRPr="00CE4CA6">
        <w:t>at least two pages</w:t>
      </w:r>
    </w:p>
    <w:p w14:paraId="74F6DE20" w14:textId="77777777" w:rsidR="00037180" w:rsidRPr="00CE4CA6" w:rsidRDefault="00037180" w:rsidP="00037180">
      <w:pPr>
        <w:pStyle w:val="VPBulletsbody-againstmargin"/>
        <w:rPr>
          <w:b/>
        </w:rPr>
      </w:pPr>
      <w:r w:rsidRPr="00CE4CA6">
        <w:t>images that you have taken and edited. You must take your own photographs for this brochure</w:t>
      </w:r>
    </w:p>
    <w:p w14:paraId="3DB4568E" w14:textId="77777777" w:rsidR="00037180" w:rsidRPr="00CE4CA6" w:rsidRDefault="00037180" w:rsidP="00037180">
      <w:pPr>
        <w:pStyle w:val="VPBulletsbody-againstmargin"/>
        <w:rPr>
          <w:b/>
        </w:rPr>
      </w:pPr>
      <w:r w:rsidRPr="00CE4CA6">
        <w:t>images that contrast with the page background</w:t>
      </w:r>
    </w:p>
    <w:p w14:paraId="4A6952D6" w14:textId="77777777" w:rsidR="00037180" w:rsidRPr="00CE4CA6" w:rsidRDefault="00037180" w:rsidP="00037180">
      <w:pPr>
        <w:pStyle w:val="VPBulletsbody-againstmargin"/>
        <w:rPr>
          <w:b/>
        </w:rPr>
      </w:pPr>
      <w:r w:rsidRPr="00CE4CA6">
        <w:t>clear titles and subheadings</w:t>
      </w:r>
    </w:p>
    <w:p w14:paraId="459BBFFF" w14:textId="77777777" w:rsidR="006C1B07" w:rsidRPr="00CE4CA6" w:rsidRDefault="004719E7" w:rsidP="004719E7">
      <w:pPr>
        <w:pStyle w:val="VPBulletsbody-againstmargin"/>
        <w:rPr>
          <w:b/>
        </w:rPr>
      </w:pPr>
      <w:r w:rsidRPr="00CE4CA6">
        <w:t>consideration of</w:t>
      </w:r>
      <w:r w:rsidR="00037180" w:rsidRPr="00CE4CA6">
        <w:t xml:space="preserve"> design principles.</w:t>
      </w:r>
    </w:p>
    <w:p w14:paraId="032174D4" w14:textId="77777777" w:rsidR="00037180" w:rsidRPr="00CE4CA6" w:rsidRDefault="00037180" w:rsidP="00037180">
      <w:r w:rsidRPr="00CE4CA6">
        <w:t>You may refer to existing templates or images for information and ideas, but you may not download a template or an image and modify its appearance.</w:t>
      </w:r>
    </w:p>
    <w:p w14:paraId="358B9EAA" w14:textId="77777777" w:rsidR="00037180" w:rsidRPr="00CE4CA6" w:rsidRDefault="00037180" w:rsidP="00037180">
      <w:pPr>
        <w:pStyle w:val="Heading2"/>
      </w:pPr>
      <w:r w:rsidRPr="00CE4CA6">
        <w:lastRenderedPageBreak/>
        <w:t>Develop and structure the brochure</w:t>
      </w:r>
    </w:p>
    <w:p w14:paraId="4852BBB2" w14:textId="77777777" w:rsidR="00037180" w:rsidRPr="00CE4CA6" w:rsidRDefault="00037180" w:rsidP="00037180">
      <w:r w:rsidRPr="00CE4CA6">
        <w:t xml:space="preserve">In developing your </w:t>
      </w:r>
      <w:proofErr w:type="gramStart"/>
      <w:r w:rsidRPr="00CE4CA6">
        <w:t>brochure</w:t>
      </w:r>
      <w:proofErr w:type="gramEnd"/>
      <w:r w:rsidRPr="00CE4CA6">
        <w:t xml:space="preserve"> you will:</w:t>
      </w:r>
    </w:p>
    <w:p w14:paraId="28F787A3" w14:textId="77777777" w:rsidR="00037180" w:rsidRPr="00CE4CA6" w:rsidRDefault="00037180" w:rsidP="00037180">
      <w:pPr>
        <w:pStyle w:val="VPBulletsbody-againstmargin"/>
      </w:pPr>
      <w:r w:rsidRPr="00CE4CA6">
        <w:t>use appropriate features of the software application, including editing and integrating your images into the final brochure</w:t>
      </w:r>
    </w:p>
    <w:p w14:paraId="3B1B483D" w14:textId="77777777" w:rsidR="00037180" w:rsidRPr="00CE4CA6" w:rsidRDefault="00037180" w:rsidP="00037180">
      <w:pPr>
        <w:pStyle w:val="VPBulletsbody-againstmargin"/>
      </w:pPr>
      <w:r w:rsidRPr="00CE4CA6">
        <w:t>apply formatting techniques and design elements, such as colour, line, shape, texture, space and proximity</w:t>
      </w:r>
    </w:p>
    <w:p w14:paraId="20AF25B4" w14:textId="77777777" w:rsidR="00037180" w:rsidRPr="00CE4CA6" w:rsidRDefault="00037180" w:rsidP="00037180">
      <w:pPr>
        <w:pStyle w:val="VPBulletsbody-againstmargin"/>
      </w:pPr>
      <w:r w:rsidRPr="00CE4CA6">
        <w:t>apply data integrity and testing procedures to ensure that your brochure meets all the agreed specifications; this includes checking the relevance, accuracy and reliability of information</w:t>
      </w:r>
    </w:p>
    <w:p w14:paraId="7A462030" w14:textId="77777777" w:rsidR="00037180" w:rsidRPr="00CE4CA6" w:rsidRDefault="00037180" w:rsidP="00037180">
      <w:pPr>
        <w:pStyle w:val="VPBulletsbody-againstmargin"/>
      </w:pPr>
      <w:r w:rsidRPr="00CE4CA6">
        <w:t xml:space="preserve">follow legal (including </w:t>
      </w:r>
      <w:r w:rsidR="003541D3">
        <w:t>c</w:t>
      </w:r>
      <w:r w:rsidR="003541D3" w:rsidRPr="00CE4CA6">
        <w:t>opyright</w:t>
      </w:r>
      <w:r w:rsidRPr="00CE4CA6">
        <w:t>), ethical and moral responsibilities</w:t>
      </w:r>
    </w:p>
    <w:p w14:paraId="6F4DBB4F" w14:textId="77777777" w:rsidR="00037180" w:rsidRPr="00CE4CA6" w:rsidRDefault="00037180" w:rsidP="00037180">
      <w:pPr>
        <w:pStyle w:val="VPBulletsbody-againstmargin"/>
      </w:pPr>
      <w:r w:rsidRPr="00CE4CA6">
        <w:t>show accuracy and independence in making decisions and in the application of techniques and testing procedures</w:t>
      </w:r>
    </w:p>
    <w:p w14:paraId="1417B8DE" w14:textId="77777777" w:rsidR="005A5607" w:rsidRDefault="00037180" w:rsidP="00037180">
      <w:pPr>
        <w:pStyle w:val="VPBulletsbody-againstmargin"/>
      </w:pPr>
      <w:r w:rsidRPr="00CE4CA6">
        <w:t>undertake techniques and testing procedures in a manner that economises the use of resources, for example working in a timely fashion, being prepared for each lesson, optimising tool selection and use</w:t>
      </w:r>
    </w:p>
    <w:p w14:paraId="6D1BD72A" w14:textId="77777777" w:rsidR="00037180" w:rsidRPr="00CE4CA6" w:rsidRDefault="005A5607" w:rsidP="005A5607">
      <w:pPr>
        <w:pStyle w:val="VPBulletsbody-againstmargin"/>
      </w:pPr>
      <w:r>
        <w:t xml:space="preserve">combine at least two different digital </w:t>
      </w:r>
      <w:r w:rsidR="00881F3B">
        <w:t>media types</w:t>
      </w:r>
      <w:r>
        <w:t xml:space="preserve"> (</w:t>
      </w:r>
      <w:r w:rsidR="00881F3B">
        <w:t>e.g.</w:t>
      </w:r>
      <w:r>
        <w:t xml:space="preserve"> </w:t>
      </w:r>
      <w:r w:rsidR="00881F3B">
        <w:t>video, still</w:t>
      </w:r>
      <w:r>
        <w:t xml:space="preserve"> images, audio)</w:t>
      </w:r>
      <w:r w:rsidR="00037180" w:rsidRPr="00CE4CA6">
        <w:t>.</w:t>
      </w:r>
    </w:p>
    <w:p w14:paraId="601A6123" w14:textId="77777777" w:rsidR="00037180" w:rsidRPr="00CE4CA6" w:rsidRDefault="00037180" w:rsidP="00037180">
      <w:r w:rsidRPr="00CE4CA6">
        <w:t>When you have finished, save the final version of your brochure using a suitable medium. Hand the brochure in to your assessor/educator. Ensure that you include copies of:</w:t>
      </w:r>
    </w:p>
    <w:p w14:paraId="6F0D77B8" w14:textId="77777777" w:rsidR="00037180" w:rsidRPr="00CE4CA6" w:rsidRDefault="00037180" w:rsidP="00037180">
      <w:pPr>
        <w:pStyle w:val="VPBulletsbody-againstmargin"/>
      </w:pPr>
      <w:r w:rsidRPr="00CE4CA6">
        <w:t>data that is embedded in your final brochure</w:t>
      </w:r>
    </w:p>
    <w:p w14:paraId="72B6BF48" w14:textId="77777777" w:rsidR="00037180" w:rsidRPr="00CE4CA6" w:rsidRDefault="00037180" w:rsidP="00037180">
      <w:pPr>
        <w:pStyle w:val="VPBulletsbody-againstmargin"/>
      </w:pPr>
      <w:r w:rsidRPr="00CE4CA6">
        <w:t>any records of testing and your response to testing outcomes</w:t>
      </w:r>
    </w:p>
    <w:p w14:paraId="67D52DA8" w14:textId="77777777" w:rsidR="00037180" w:rsidRPr="00CE4CA6" w:rsidRDefault="00037180" w:rsidP="00037180">
      <w:pPr>
        <w:pStyle w:val="VPBulletsbody-againstmargin"/>
      </w:pPr>
      <w:r w:rsidRPr="00CE4CA6">
        <w:t>any other documents that you created as you developed your final brochure.</w:t>
      </w:r>
    </w:p>
    <w:p w14:paraId="784573A6" w14:textId="77777777" w:rsidR="00037180" w:rsidRPr="00CE4CA6" w:rsidRDefault="00037180" w:rsidP="00037180">
      <w:r w:rsidRPr="00CE4CA6">
        <w:t xml:space="preserve">Your final grade will </w:t>
      </w:r>
      <w:proofErr w:type="gramStart"/>
      <w:r w:rsidRPr="00CE4CA6">
        <w:t>take into account</w:t>
      </w:r>
      <w:proofErr w:type="gramEnd"/>
      <w:r w:rsidRPr="00CE4CA6">
        <w:t xml:space="preserve"> your independent work habits, and your accuracy and efficiency.</w:t>
      </w:r>
    </w:p>
    <w:p w14:paraId="1B729D8B" w14:textId="77777777" w:rsidR="00037180" w:rsidRPr="00CE4CA6" w:rsidRDefault="00037180" w:rsidP="00037180">
      <w:r w:rsidRPr="00CE4CA6">
        <w:t xml:space="preserve">This is an individual task. </w:t>
      </w:r>
    </w:p>
    <w:p w14:paraId="1712A940" w14:textId="77777777" w:rsidR="0077742A" w:rsidRPr="00CE4CA6" w:rsidRDefault="0077742A" w:rsidP="00037180">
      <w:pPr>
        <w:pStyle w:val="Heading1"/>
        <w:tabs>
          <w:tab w:val="left" w:pos="851"/>
        </w:tabs>
        <w:sectPr w:rsidR="0077742A" w:rsidRPr="00CE4CA6" w:rsidSect="005951FD">
          <w:headerReference w:type="first" r:id="rId12"/>
          <w:pgSz w:w="11906" w:h="16838" w:code="9"/>
          <w:pgMar w:top="1440" w:right="1440" w:bottom="1440" w:left="1440" w:header="709" w:footer="709" w:gutter="0"/>
          <w:cols w:space="708"/>
          <w:docGrid w:linePitch="360"/>
        </w:sectPr>
      </w:pPr>
    </w:p>
    <w:p w14:paraId="41F3C83A" w14:textId="77777777" w:rsidR="0077742A" w:rsidRPr="00CE4CA6" w:rsidRDefault="0077742A" w:rsidP="00CA2937">
      <w:pPr>
        <w:pStyle w:val="VPARBoxedHeading"/>
      </w:pPr>
      <w:r w:rsidRPr="00CE4CA6">
        <w:lastRenderedPageBreak/>
        <w:t>Vocational Pathway Assessment Resource</w:t>
      </w:r>
    </w:p>
    <w:p w14:paraId="405539F4" w14:textId="77777777" w:rsidR="0077742A" w:rsidRPr="00CE4CA6" w:rsidRDefault="0077742A" w:rsidP="00462C2E">
      <w:pPr>
        <w:tabs>
          <w:tab w:val="left" w:pos="2835"/>
        </w:tabs>
        <w:rPr>
          <w:rStyle w:val="xStyle14pt"/>
        </w:rPr>
      </w:pPr>
      <w:r w:rsidRPr="00CE4CA6">
        <w:rPr>
          <w:rStyle w:val="xStyle14ptBold"/>
          <w:bCs/>
        </w:rPr>
        <w:t>Achievement standard:</w:t>
      </w:r>
      <w:r w:rsidRPr="00CE4CA6">
        <w:rPr>
          <w:rStyle w:val="xStyle14ptBold"/>
          <w:bCs/>
        </w:rPr>
        <w:tab/>
      </w:r>
      <w:r w:rsidRPr="00CE4CA6">
        <w:t>91073</w:t>
      </w:r>
    </w:p>
    <w:p w14:paraId="209D1A29" w14:textId="77777777" w:rsidR="0077742A" w:rsidRPr="00CE4CA6" w:rsidRDefault="0077742A" w:rsidP="00462C2E">
      <w:pPr>
        <w:tabs>
          <w:tab w:val="left" w:pos="2835"/>
        </w:tabs>
        <w:ind w:left="2835" w:hanging="2835"/>
        <w:rPr>
          <w:rStyle w:val="xStyle14pt"/>
        </w:rPr>
      </w:pPr>
      <w:r w:rsidRPr="00CE4CA6">
        <w:rPr>
          <w:rStyle w:val="xStyle14ptBold"/>
          <w:bCs/>
        </w:rPr>
        <w:t>Standard title:</w:t>
      </w:r>
      <w:r w:rsidRPr="00CE4CA6">
        <w:rPr>
          <w:rStyle w:val="xStyle14ptBold"/>
          <w:bCs/>
        </w:rPr>
        <w:tab/>
      </w:r>
      <w:r w:rsidRPr="00CE4CA6">
        <w:t>Implement basic procedures to produce a specified digital media outcome</w:t>
      </w:r>
    </w:p>
    <w:p w14:paraId="46016C8A" w14:textId="77777777" w:rsidR="0077742A" w:rsidRPr="00CE4CA6" w:rsidRDefault="0077742A" w:rsidP="00462C2E">
      <w:pPr>
        <w:tabs>
          <w:tab w:val="left" w:pos="2835"/>
        </w:tabs>
        <w:ind w:left="2835" w:hanging="2835"/>
        <w:rPr>
          <w:rStyle w:val="xStyle14ptBold"/>
          <w:bCs/>
        </w:rPr>
      </w:pPr>
      <w:r w:rsidRPr="00CE4CA6">
        <w:rPr>
          <w:rStyle w:val="xStyle14ptBold"/>
          <w:bCs/>
        </w:rPr>
        <w:t>Level:</w:t>
      </w:r>
      <w:r w:rsidRPr="00CE4CA6">
        <w:rPr>
          <w:rStyle w:val="xStyle14ptBold"/>
          <w:bCs/>
        </w:rPr>
        <w:tab/>
      </w:r>
      <w:r w:rsidRPr="00CE4CA6">
        <w:t>1</w:t>
      </w:r>
    </w:p>
    <w:p w14:paraId="3FADB536" w14:textId="77777777" w:rsidR="0077742A" w:rsidRPr="00CE4CA6" w:rsidRDefault="0077742A" w:rsidP="00462C2E">
      <w:pPr>
        <w:tabs>
          <w:tab w:val="left" w:pos="2835"/>
        </w:tabs>
        <w:ind w:left="2835" w:hanging="2835"/>
        <w:rPr>
          <w:rStyle w:val="xStyle14pt"/>
        </w:rPr>
      </w:pPr>
      <w:r w:rsidRPr="00CE4CA6">
        <w:rPr>
          <w:rStyle w:val="xStyle14ptBold"/>
          <w:bCs/>
        </w:rPr>
        <w:t>Credits:</w:t>
      </w:r>
      <w:r w:rsidRPr="00CE4CA6">
        <w:rPr>
          <w:rStyle w:val="xStyle14ptBold"/>
          <w:bCs/>
        </w:rPr>
        <w:tab/>
      </w:r>
      <w:r w:rsidRPr="00CE4CA6">
        <w:t>4</w:t>
      </w:r>
    </w:p>
    <w:p w14:paraId="060DB29C" w14:textId="77777777" w:rsidR="0077742A" w:rsidRPr="00CE4CA6" w:rsidRDefault="0077742A" w:rsidP="00462C2E">
      <w:pPr>
        <w:tabs>
          <w:tab w:val="left" w:pos="2835"/>
        </w:tabs>
        <w:ind w:left="2835" w:hanging="2835"/>
        <w:rPr>
          <w:rStyle w:val="xStyle14pt"/>
        </w:rPr>
      </w:pPr>
      <w:r w:rsidRPr="00CE4CA6">
        <w:rPr>
          <w:rStyle w:val="xStyle14ptBold"/>
          <w:bCs/>
        </w:rPr>
        <w:t>Resource title:</w:t>
      </w:r>
      <w:r w:rsidRPr="00CE4CA6">
        <w:rPr>
          <w:rStyle w:val="xStyle14ptBold"/>
          <w:bCs/>
        </w:rPr>
        <w:tab/>
      </w:r>
      <w:r w:rsidRPr="00CE4CA6">
        <w:t>Snap, snip and show</w:t>
      </w:r>
    </w:p>
    <w:p w14:paraId="5689C3EB" w14:textId="77777777" w:rsidR="0077742A" w:rsidRPr="00CE4CA6" w:rsidRDefault="0077742A" w:rsidP="00462C2E">
      <w:pPr>
        <w:tabs>
          <w:tab w:val="left" w:pos="2835"/>
        </w:tabs>
        <w:ind w:left="2835" w:hanging="2835"/>
        <w:rPr>
          <w:rStyle w:val="xStyle14pt"/>
        </w:rPr>
      </w:pPr>
      <w:r w:rsidRPr="00CE4CA6">
        <w:rPr>
          <w:rStyle w:val="xStyle14ptBold"/>
          <w:bCs/>
        </w:rPr>
        <w:t>Resource reference:</w:t>
      </w:r>
      <w:r w:rsidRPr="00CE4CA6">
        <w:rPr>
          <w:rStyle w:val="xStyle14ptBold"/>
          <w:bCs/>
        </w:rPr>
        <w:tab/>
      </w:r>
      <w:r w:rsidRPr="00CE4CA6">
        <w:t>Digital Technologies</w:t>
      </w:r>
      <w:r w:rsidRPr="00CE4CA6">
        <w:rPr>
          <w:rStyle w:val="VPField14pt"/>
        </w:rPr>
        <w:t xml:space="preserve"> </w:t>
      </w:r>
      <w:r w:rsidRPr="00CE4CA6">
        <w:t>VP-1.43</w:t>
      </w:r>
      <w:r w:rsidR="00311473">
        <w:t xml:space="preserve"> v2</w:t>
      </w:r>
    </w:p>
    <w:p w14:paraId="7E2DDF84" w14:textId="77777777" w:rsidR="0077742A" w:rsidRPr="00CE4CA6" w:rsidRDefault="0077742A" w:rsidP="00462C2E">
      <w:pPr>
        <w:tabs>
          <w:tab w:val="left" w:pos="2835"/>
        </w:tabs>
        <w:ind w:left="2835" w:hanging="2835"/>
        <w:rPr>
          <w:rStyle w:val="VPField14pt"/>
        </w:rPr>
      </w:pPr>
      <w:r w:rsidRPr="00CE4CA6">
        <w:rPr>
          <w:rStyle w:val="xStyle14ptBold"/>
          <w:bCs/>
        </w:rPr>
        <w:t>Vocational pathway:</w:t>
      </w:r>
      <w:r w:rsidRPr="00CE4CA6">
        <w:rPr>
          <w:rStyle w:val="xStyle14ptBold"/>
          <w:bCs/>
        </w:rPr>
        <w:tab/>
      </w:r>
      <w:r w:rsidR="00C631FF" w:rsidRPr="00CE4CA6">
        <w:t>Services Industries</w:t>
      </w:r>
    </w:p>
    <w:p w14:paraId="40E4C04B" w14:textId="77777777" w:rsidR="0077742A" w:rsidRPr="00CE4CA6" w:rsidRDefault="0077742A" w:rsidP="006D541C">
      <w:pPr>
        <w:pStyle w:val="VPAELBannerAfter8pt"/>
      </w:pPr>
      <w:r w:rsidRPr="00CE4CA6">
        <w:t>Assessor/Educator guidelines</w:t>
      </w:r>
    </w:p>
    <w:p w14:paraId="22B1C21B" w14:textId="77777777" w:rsidR="0077742A" w:rsidRPr="00CE4CA6" w:rsidRDefault="0077742A" w:rsidP="00CA2937">
      <w:pPr>
        <w:pStyle w:val="Heading1"/>
      </w:pPr>
      <w:r w:rsidRPr="00CE4CA6">
        <w:t>Introduction</w:t>
      </w:r>
    </w:p>
    <w:p w14:paraId="18705CE1" w14:textId="77777777" w:rsidR="0077742A" w:rsidRPr="00CE4CA6" w:rsidRDefault="0077742A" w:rsidP="00CA2937">
      <w:r w:rsidRPr="00CE4CA6">
        <w:t>The following guidelines are supplied to enable assessors/educators to carry out valid and consistent assessment using this internal assessment resource.</w:t>
      </w:r>
    </w:p>
    <w:p w14:paraId="29A7D9C3" w14:textId="77777777" w:rsidR="0077742A" w:rsidRPr="00CE4CA6" w:rsidRDefault="0077742A" w:rsidP="00CA2937">
      <w:r w:rsidRPr="00CE4CA6">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2759E642" w14:textId="77777777" w:rsidR="0077742A" w:rsidRPr="00CE4CA6" w:rsidRDefault="0077742A" w:rsidP="00CA2937">
      <w:r w:rsidRPr="00CE4CA6">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3EE33257" w14:textId="77777777" w:rsidR="00F840A9" w:rsidRPr="00CE4CA6" w:rsidRDefault="00F840A9" w:rsidP="00F840A9">
      <w:pPr>
        <w:pStyle w:val="Heading1"/>
      </w:pPr>
      <w:r w:rsidRPr="00CE4CA6">
        <w:t>Context/setting</w:t>
      </w:r>
    </w:p>
    <w:p w14:paraId="2D0F0E92" w14:textId="77777777" w:rsidR="00F840A9" w:rsidRPr="00CE4CA6" w:rsidRDefault="00F840A9" w:rsidP="00F840A9">
      <w:pPr>
        <w:pStyle w:val="NCEAbodytext"/>
        <w:rPr>
          <w:rFonts w:ascii="Calibri" w:eastAsia="Times New Roman" w:hAnsi="Calibri" w:cs="Calibri"/>
          <w:sz w:val="24"/>
          <w:szCs w:val="24"/>
        </w:rPr>
      </w:pPr>
      <w:r w:rsidRPr="00CE4CA6">
        <w:rPr>
          <w:rFonts w:ascii="Calibri" w:hAnsi="Calibri" w:cs="Times New Roman"/>
          <w:color w:val="000000"/>
          <w:sz w:val="24"/>
          <w:szCs w:val="24"/>
          <w:lang w:eastAsia="en-US"/>
        </w:rPr>
        <w:t xml:space="preserve">This activity requires learners to </w:t>
      </w:r>
      <w:r w:rsidR="006C1B07" w:rsidRPr="00CE4CA6">
        <w:rPr>
          <w:rFonts w:ascii="Calibri" w:hAnsi="Calibri" w:cs="Times New Roman"/>
          <w:color w:val="000000"/>
          <w:sz w:val="24"/>
          <w:szCs w:val="24"/>
          <w:lang w:eastAsia="en-US"/>
        </w:rPr>
        <w:t xml:space="preserve">efficiently </w:t>
      </w:r>
      <w:r w:rsidRPr="00CE4CA6">
        <w:rPr>
          <w:rFonts w:ascii="Calibri" w:hAnsi="Calibri" w:cs="Times New Roman"/>
          <w:color w:val="000000"/>
          <w:sz w:val="24"/>
          <w:szCs w:val="24"/>
          <w:lang w:eastAsia="en-US"/>
        </w:rPr>
        <w:t>create a brochure</w:t>
      </w:r>
      <w:r w:rsidR="00490A69" w:rsidRPr="00CE4CA6">
        <w:rPr>
          <w:rFonts w:ascii="Calibri" w:hAnsi="Calibri" w:cs="Times New Roman"/>
          <w:color w:val="000000"/>
          <w:sz w:val="24"/>
          <w:szCs w:val="24"/>
          <w:lang w:eastAsia="en-US"/>
        </w:rPr>
        <w:t>,</w:t>
      </w:r>
      <w:r w:rsidR="00350BA7" w:rsidRPr="00CE4CA6">
        <w:rPr>
          <w:rFonts w:ascii="Calibri" w:hAnsi="Calibri" w:cs="Times New Roman"/>
          <w:color w:val="000000"/>
          <w:sz w:val="24"/>
          <w:szCs w:val="24"/>
          <w:lang w:eastAsia="en-US"/>
        </w:rPr>
        <w:t xml:space="preserve"> as a marketing tool for a retail shop</w:t>
      </w:r>
      <w:r w:rsidR="00490A69" w:rsidRPr="00CE4CA6">
        <w:rPr>
          <w:rFonts w:ascii="Calibri" w:hAnsi="Calibri" w:cs="Times New Roman"/>
          <w:color w:val="000000"/>
          <w:sz w:val="24"/>
          <w:szCs w:val="24"/>
          <w:lang w:eastAsia="en-US"/>
        </w:rPr>
        <w:t>,</w:t>
      </w:r>
      <w:r w:rsidRPr="00CE4CA6">
        <w:rPr>
          <w:rFonts w:ascii="Calibri" w:hAnsi="Calibri" w:cs="Times New Roman"/>
          <w:color w:val="000000"/>
          <w:sz w:val="24"/>
          <w:szCs w:val="24"/>
          <w:lang w:eastAsia="en-US"/>
        </w:rPr>
        <w:t xml:space="preserve"> that incorporates original content and integrates at least two digital media</w:t>
      </w:r>
      <w:r w:rsidRPr="00CE4CA6">
        <w:rPr>
          <w:rFonts w:ascii="Calibri" w:eastAsia="Times New Roman" w:hAnsi="Calibri" w:cs="Calibri"/>
          <w:sz w:val="24"/>
          <w:szCs w:val="24"/>
        </w:rPr>
        <w:t xml:space="preserve"> types.</w:t>
      </w:r>
    </w:p>
    <w:p w14:paraId="35AEBE26" w14:textId="77777777" w:rsidR="00F840A9" w:rsidRPr="00CE4CA6" w:rsidRDefault="00F840A9" w:rsidP="00F840A9">
      <w:pPr>
        <w:pStyle w:val="Heading1"/>
      </w:pPr>
      <w:r w:rsidRPr="00CE4CA6">
        <w:t>Conditions</w:t>
      </w:r>
    </w:p>
    <w:p w14:paraId="0BC179BF" w14:textId="77777777" w:rsidR="00F840A9" w:rsidRPr="00CE4CA6" w:rsidRDefault="00F840A9" w:rsidP="00F840A9">
      <w:r w:rsidRPr="00CE4CA6">
        <w:t>This is</w:t>
      </w:r>
      <w:r w:rsidR="00490A69" w:rsidRPr="00CE4CA6">
        <w:t xml:space="preserve"> an individual assessment task.</w:t>
      </w:r>
    </w:p>
    <w:p w14:paraId="186841DF" w14:textId="77777777" w:rsidR="00F840A9" w:rsidRPr="00CE4CA6" w:rsidRDefault="00F840A9" w:rsidP="00F840A9">
      <w:r w:rsidRPr="00CE4CA6">
        <w:t xml:space="preserve">You are required to assess the ways in which the techniques are implemented, as well as the quality of the outcome. To facilitate these requirements learners should complete all their practical work </w:t>
      </w:r>
      <w:r w:rsidR="006C1B07" w:rsidRPr="00CE4CA6">
        <w:t>in the presence of their assessor</w:t>
      </w:r>
      <w:r w:rsidR="00CC63D5" w:rsidRPr="00CE4CA6">
        <w:t>/educator</w:t>
      </w:r>
      <w:r w:rsidRPr="00CE4CA6">
        <w:t>.</w:t>
      </w:r>
    </w:p>
    <w:p w14:paraId="72B3C54D" w14:textId="77777777" w:rsidR="00F11916" w:rsidRDefault="00F840A9" w:rsidP="00F11916">
      <w:pPr>
        <w:pStyle w:val="Heading1"/>
        <w:keepNext/>
      </w:pPr>
      <w:r w:rsidRPr="00CE4CA6">
        <w:lastRenderedPageBreak/>
        <w:t>Resource requirements</w:t>
      </w:r>
    </w:p>
    <w:p w14:paraId="75A50B23" w14:textId="77777777" w:rsidR="00F11916" w:rsidRDefault="00F840A9" w:rsidP="00F11916">
      <w:pPr>
        <w:keepNext/>
      </w:pPr>
      <w:r w:rsidRPr="00CE4CA6">
        <w:t>Access to</w:t>
      </w:r>
      <w:r w:rsidR="0067094C" w:rsidRPr="00CE4CA6">
        <w:t>:</w:t>
      </w:r>
    </w:p>
    <w:p w14:paraId="57A93AC5" w14:textId="77777777" w:rsidR="00F11916" w:rsidRDefault="00F840A9" w:rsidP="00F11916">
      <w:pPr>
        <w:pStyle w:val="VPBulletsbody-againstmargin"/>
        <w:keepNext/>
      </w:pPr>
      <w:r w:rsidRPr="00CE4CA6">
        <w:t>computers and to appropriate software, for example image-manipulation software, such as Photoshop and GIMP</w:t>
      </w:r>
    </w:p>
    <w:p w14:paraId="1240778D" w14:textId="77777777" w:rsidR="00F840A9" w:rsidRPr="00CE4CA6" w:rsidRDefault="00F840A9" w:rsidP="00F840A9">
      <w:pPr>
        <w:pStyle w:val="VPBulletsbody-againstmargin"/>
      </w:pPr>
      <w:r w:rsidRPr="00CE4CA6">
        <w:t>appropriate software to enable learners to preview their outcomes</w:t>
      </w:r>
    </w:p>
    <w:p w14:paraId="4E3729D9" w14:textId="77777777" w:rsidR="00F840A9" w:rsidRPr="00CE4CA6" w:rsidRDefault="00F840A9" w:rsidP="00F840A9">
      <w:pPr>
        <w:pStyle w:val="VPBulletsbody-againstmargin"/>
      </w:pPr>
      <w:r w:rsidRPr="00CE4CA6">
        <w:t>cameras</w:t>
      </w:r>
    </w:p>
    <w:p w14:paraId="354D4A91" w14:textId="77777777" w:rsidR="00F840A9" w:rsidRPr="00CE4CA6" w:rsidRDefault="00F840A9" w:rsidP="00F840A9">
      <w:pPr>
        <w:pStyle w:val="VPBulletsbody-againstmargin"/>
      </w:pPr>
      <w:r w:rsidRPr="00CE4CA6">
        <w:t>specifications, or examples of specifications</w:t>
      </w:r>
    </w:p>
    <w:p w14:paraId="71326341" w14:textId="77777777" w:rsidR="00F840A9" w:rsidRPr="00CE4CA6" w:rsidRDefault="00350BA7" w:rsidP="00F840A9">
      <w:pPr>
        <w:pStyle w:val="VPBulletsbody-againstmargin"/>
      </w:pPr>
      <w:r w:rsidRPr="00CE4CA6">
        <w:t>content.</w:t>
      </w:r>
    </w:p>
    <w:p w14:paraId="3516B8DD" w14:textId="77777777" w:rsidR="00350BA7" w:rsidRPr="00CE4CA6" w:rsidRDefault="00350BA7" w:rsidP="00350BA7">
      <w:pPr>
        <w:pStyle w:val="Heading1"/>
      </w:pPr>
      <w:r w:rsidRPr="00CE4CA6">
        <w:t>Additional information</w:t>
      </w:r>
    </w:p>
    <w:p w14:paraId="43BEC0B0" w14:textId="77777777" w:rsidR="004719E7" w:rsidRPr="00CE4CA6" w:rsidRDefault="00350BA7" w:rsidP="00350BA7">
      <w:r w:rsidRPr="00CE4CA6">
        <w:t>The</w:t>
      </w:r>
      <w:r w:rsidR="004719E7" w:rsidRPr="00CE4CA6">
        <w:t xml:space="preserve"> specifications </w:t>
      </w:r>
      <w:r w:rsidRPr="00CE4CA6">
        <w:t>in this activity</w:t>
      </w:r>
      <w:r w:rsidR="004719E7" w:rsidRPr="00CE4CA6">
        <w:t xml:space="preserve"> would be typical for a brochure. You would need to provide or confirm the specifications for other kinds of digital media, including specifications for the second digital media type that the learners are required to integrate with the first</w:t>
      </w:r>
      <w:r w:rsidRPr="00CE4CA6">
        <w:t>,</w:t>
      </w:r>
      <w:r w:rsidR="004719E7" w:rsidRPr="00CE4CA6">
        <w:t xml:space="preserve"> </w:t>
      </w:r>
      <w:proofErr w:type="gramStart"/>
      <w:r w:rsidR="004719E7" w:rsidRPr="00CE4CA6">
        <w:t>in order to</w:t>
      </w:r>
      <w:proofErr w:type="gramEnd"/>
      <w:r w:rsidR="004719E7" w:rsidRPr="00CE4CA6">
        <w:t xml:space="preserve"> </w:t>
      </w:r>
      <w:r w:rsidRPr="00CE4CA6">
        <w:t>ensure learners could achieve</w:t>
      </w:r>
      <w:r w:rsidR="004719E7" w:rsidRPr="00CE4CA6">
        <w:t xml:space="preserve"> this standard.</w:t>
      </w:r>
    </w:p>
    <w:p w14:paraId="07F307F1" w14:textId="77777777" w:rsidR="00F840A9" w:rsidRPr="00CE4CA6" w:rsidRDefault="00F840A9" w:rsidP="00F840A9">
      <w:pPr>
        <w:pStyle w:val="Heading2"/>
      </w:pPr>
      <w:r w:rsidRPr="00CE4CA6">
        <w:t>Other possible contexts for this vocational pathway</w:t>
      </w:r>
    </w:p>
    <w:p w14:paraId="11846086" w14:textId="77777777" w:rsidR="006C1B07" w:rsidRPr="00CE4CA6" w:rsidRDefault="006C1B07" w:rsidP="00F840A9">
      <w:r w:rsidRPr="00CE4CA6">
        <w:t>The digital media outcome could equally well be one that integrates at least two digital media types</w:t>
      </w:r>
      <w:r w:rsidR="00C405B8">
        <w:t>,</w:t>
      </w:r>
      <w:r w:rsidRPr="00CE4CA6">
        <w:t xml:space="preserve"> for example an edited movie or other outcome selected by o</w:t>
      </w:r>
      <w:r w:rsidR="001933B7" w:rsidRPr="00CE4CA6">
        <w:t>r negotiated with your learner.</w:t>
      </w:r>
      <w:r w:rsidRPr="00CE4CA6">
        <w:t xml:space="preserve"> It could also be an outcome trialled through technological practice that the learner is now ready to create in its final form.</w:t>
      </w:r>
    </w:p>
    <w:p w14:paraId="1E77C275" w14:textId="77777777" w:rsidR="00F840A9" w:rsidRPr="00CE4CA6" w:rsidRDefault="006C1B07" w:rsidP="00F840A9">
      <w:r w:rsidRPr="00CE4CA6">
        <w:t xml:space="preserve">For </w:t>
      </w:r>
      <w:proofErr w:type="gramStart"/>
      <w:r w:rsidRPr="00CE4CA6">
        <w:t>example</w:t>
      </w:r>
      <w:proofErr w:type="gramEnd"/>
      <w:r w:rsidRPr="00CE4CA6">
        <w:t xml:space="preserve"> digital media outcomes for:</w:t>
      </w:r>
    </w:p>
    <w:p w14:paraId="736BCACF" w14:textId="77777777" w:rsidR="00F840A9" w:rsidRPr="00CE4CA6" w:rsidRDefault="00F840A9" w:rsidP="00F840A9">
      <w:pPr>
        <w:pStyle w:val="VPBulletsbody-againstmargin"/>
      </w:pPr>
      <w:r w:rsidRPr="00CE4CA6">
        <w:t>a service, for example financial or layby</w:t>
      </w:r>
    </w:p>
    <w:p w14:paraId="09504BE8" w14:textId="77777777" w:rsidR="00F840A9" w:rsidRPr="00CE4CA6" w:rsidRDefault="00F840A9" w:rsidP="00F840A9">
      <w:pPr>
        <w:pStyle w:val="VPBulletsbody-againstmargin"/>
      </w:pPr>
      <w:r w:rsidRPr="00CE4CA6">
        <w:t>a promotion, such as seasonal promotions, Father’s Day or Halloween.</w:t>
      </w:r>
    </w:p>
    <w:p w14:paraId="687CBB8D" w14:textId="77777777" w:rsidR="0077742A" w:rsidRPr="00CE4CA6" w:rsidRDefault="0077742A" w:rsidP="002B6CED">
      <w:pPr>
        <w:pStyle w:val="VPBulletsbody-againstmargin"/>
        <w:numPr>
          <w:ilvl w:val="0"/>
          <w:numId w:val="0"/>
        </w:numPr>
        <w:ind w:left="357" w:hanging="357"/>
      </w:pPr>
    </w:p>
    <w:p w14:paraId="1433F9E0" w14:textId="77777777" w:rsidR="0077742A" w:rsidRPr="00CE4CA6" w:rsidRDefault="0077742A" w:rsidP="00404809">
      <w:pPr>
        <w:pStyle w:val="VPBulletsbody-againstmargin"/>
        <w:numPr>
          <w:ilvl w:val="0"/>
          <w:numId w:val="0"/>
        </w:numPr>
        <w:sectPr w:rsidR="0077742A" w:rsidRPr="00CE4CA6" w:rsidSect="005951FD">
          <w:headerReference w:type="default" r:id="rId13"/>
          <w:pgSz w:w="11907" w:h="16840" w:code="9"/>
          <w:pgMar w:top="1440" w:right="1440" w:bottom="1440" w:left="1440" w:header="720" w:footer="720" w:gutter="0"/>
          <w:cols w:space="720"/>
        </w:sectPr>
      </w:pPr>
    </w:p>
    <w:p w14:paraId="2905BE33" w14:textId="77777777" w:rsidR="0077742A" w:rsidRPr="00CE4CA6" w:rsidRDefault="0077742A" w:rsidP="0003223B">
      <w:pPr>
        <w:pStyle w:val="Heading1"/>
      </w:pPr>
      <w:r w:rsidRPr="00CE4CA6">
        <w:lastRenderedPageBreak/>
        <w:t>Assessment schedule: Digital Technologies 91073 – Snap, snip and show</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4A0" w:firstRow="1" w:lastRow="0" w:firstColumn="1" w:lastColumn="0" w:noHBand="0" w:noVBand="1"/>
      </w:tblPr>
      <w:tblGrid>
        <w:gridCol w:w="4724"/>
        <w:gridCol w:w="4725"/>
        <w:gridCol w:w="4725"/>
      </w:tblGrid>
      <w:tr w:rsidR="0015580F" w:rsidRPr="00CE4CA6" w14:paraId="04788B15" w14:textId="77777777" w:rsidTr="005951FD">
        <w:tc>
          <w:tcPr>
            <w:tcW w:w="4724" w:type="dxa"/>
          </w:tcPr>
          <w:p w14:paraId="5C5E6A5D" w14:textId="77777777" w:rsidR="0015580F" w:rsidRPr="00CE4CA6" w:rsidRDefault="0015580F" w:rsidP="005951FD">
            <w:pPr>
              <w:pStyle w:val="VP11ptBoldCenteredBefore3ptAfter3pt"/>
            </w:pPr>
            <w:r w:rsidRPr="00CE4CA6">
              <w:t>Evidence/Judgements for Achievement</w:t>
            </w:r>
          </w:p>
        </w:tc>
        <w:tc>
          <w:tcPr>
            <w:tcW w:w="4725" w:type="dxa"/>
          </w:tcPr>
          <w:p w14:paraId="2D2368B3" w14:textId="77777777" w:rsidR="0015580F" w:rsidRPr="00CE4CA6" w:rsidRDefault="0015580F" w:rsidP="005951FD">
            <w:pPr>
              <w:pStyle w:val="VP11ptBoldCenteredBefore3ptAfter3pt"/>
            </w:pPr>
            <w:r w:rsidRPr="00CE4CA6">
              <w:t>Evidence/Judgements for Achievement with Merit</w:t>
            </w:r>
          </w:p>
        </w:tc>
        <w:tc>
          <w:tcPr>
            <w:tcW w:w="4725" w:type="dxa"/>
          </w:tcPr>
          <w:p w14:paraId="4274589E" w14:textId="77777777" w:rsidR="0015580F" w:rsidRPr="00CE4CA6" w:rsidRDefault="0015580F" w:rsidP="005951FD">
            <w:pPr>
              <w:pStyle w:val="VP11ptBoldCenteredBefore3ptAfter3pt"/>
            </w:pPr>
            <w:r w:rsidRPr="00CE4CA6">
              <w:t>Evidence/Judgements for Achievement with Excellence</w:t>
            </w:r>
          </w:p>
        </w:tc>
      </w:tr>
      <w:tr w:rsidR="0015580F" w:rsidRPr="00CE4CA6" w14:paraId="1EB2C2D1" w14:textId="77777777" w:rsidTr="005951FD">
        <w:tc>
          <w:tcPr>
            <w:tcW w:w="4724" w:type="dxa"/>
          </w:tcPr>
          <w:p w14:paraId="1F7C4467" w14:textId="77777777" w:rsidR="0015580F" w:rsidRPr="00CE4CA6" w:rsidRDefault="0015580F" w:rsidP="005951FD">
            <w:pPr>
              <w:pStyle w:val="VPScheduletext"/>
            </w:pPr>
            <w:r w:rsidRPr="00CE4CA6">
              <w:t>The</w:t>
            </w:r>
            <w:r w:rsidRPr="00CE4CA6" w:rsidDel="00C75562">
              <w:t xml:space="preserve"> </w:t>
            </w:r>
            <w:r w:rsidRPr="00CE4CA6">
              <w:t>learner</w:t>
            </w:r>
            <w:r w:rsidRPr="00CE4CA6" w:rsidDel="00C75562">
              <w:t xml:space="preserve"> </w:t>
            </w:r>
            <w:r w:rsidRPr="00CE4CA6">
              <w:t xml:space="preserve">implements basic procedures to produce a brochure </w:t>
            </w:r>
            <w:r w:rsidR="007815B1">
              <w:t xml:space="preserve">for a retail shop </w:t>
            </w:r>
            <w:r w:rsidRPr="00CE4CA6">
              <w:t>by:</w:t>
            </w:r>
          </w:p>
          <w:p w14:paraId="7D58D77D" w14:textId="77777777" w:rsidR="00604880" w:rsidRPr="00621178" w:rsidRDefault="00604880" w:rsidP="00604880">
            <w:pPr>
              <w:pStyle w:val="VPSchedulebullets"/>
            </w:pPr>
            <w:r w:rsidRPr="00621178">
              <w:t xml:space="preserve">applying a set of techniques to produce the </w:t>
            </w:r>
            <w:r>
              <w:t>brochure for a retail shop</w:t>
            </w:r>
            <w:r w:rsidRPr="00621178">
              <w:t xml:space="preserve"> that meets specifications</w:t>
            </w:r>
          </w:p>
          <w:p w14:paraId="544FDFD4" w14:textId="77777777" w:rsidR="00604880" w:rsidRPr="00621178" w:rsidRDefault="00604880" w:rsidP="00604880">
            <w:pPr>
              <w:pStyle w:val="VPSForeExample"/>
              <w:rPr>
                <w:lang w:val="en-NZ"/>
              </w:rPr>
            </w:pPr>
            <w:r w:rsidRPr="00621178">
              <w:rPr>
                <w:lang w:val="en-NZ"/>
              </w:rPr>
              <w:t>For example:</w:t>
            </w:r>
          </w:p>
          <w:p w14:paraId="174AA6F4" w14:textId="77777777" w:rsidR="00604880" w:rsidRPr="00CE4CA6" w:rsidRDefault="00604880" w:rsidP="00604880">
            <w:pPr>
              <w:pStyle w:val="VPScheduleItalic"/>
            </w:pPr>
            <w:r w:rsidRPr="00621178">
              <w:t xml:space="preserve">The learner completes a multi-page </w:t>
            </w:r>
            <w:r>
              <w:t>brochure for a retail shop</w:t>
            </w:r>
            <w:r w:rsidRPr="00621178">
              <w:t xml:space="preserve"> that meets the specifications</w:t>
            </w:r>
            <w:r>
              <w:t>, for example two pages and clear headings and subtitles,</w:t>
            </w:r>
            <w:r w:rsidRPr="00CE4CA6">
              <w:t xml:space="preserve"> and functions as intended. There are a few </w:t>
            </w:r>
            <w:proofErr w:type="gramStart"/>
            <w:r w:rsidRPr="00CE4CA6">
              <w:t>errors</w:t>
            </w:r>
            <w:proofErr w:type="gramEnd"/>
            <w:r w:rsidRPr="00CE4CA6">
              <w:t xml:space="preserve"> but they do not affect the overall meaning of the brochure e.g. a minor spelling mistake.</w:t>
            </w:r>
          </w:p>
          <w:p w14:paraId="25F39770" w14:textId="77777777" w:rsidR="00604880" w:rsidRPr="00621178" w:rsidRDefault="00604880" w:rsidP="00604880">
            <w:pPr>
              <w:pStyle w:val="VPSchedulebullets"/>
            </w:pPr>
            <w:r w:rsidRPr="00621178">
              <w:t xml:space="preserve">using the appropriate features of the digital media software to edit and integrate digital media types to create the </w:t>
            </w:r>
            <w:r>
              <w:t>brochure</w:t>
            </w:r>
          </w:p>
          <w:p w14:paraId="0D057164" w14:textId="77777777" w:rsidR="00604880" w:rsidRDefault="00604880" w:rsidP="00604880">
            <w:pPr>
              <w:pStyle w:val="VPScheduleItalic"/>
            </w:pPr>
            <w:r>
              <w:t>For example:</w:t>
            </w:r>
          </w:p>
          <w:p w14:paraId="24DBCAAB" w14:textId="77777777" w:rsidR="00604880" w:rsidRPr="00CE4CA6" w:rsidRDefault="00604880" w:rsidP="00604880">
            <w:pPr>
              <w:pStyle w:val="VPScheduleItalic"/>
            </w:pPr>
            <w:r>
              <w:t xml:space="preserve">The learner takes relevant </w:t>
            </w:r>
            <w:r w:rsidRPr="00CE4CA6">
              <w:t>photographs, edits them using an imaging program, and embeds them in the brochure.</w:t>
            </w:r>
            <w:r>
              <w:t xml:space="preserve"> The images are prepared for use by resampling for size and resolution. The learner attempts to repair major faults in the images such as red eye.</w:t>
            </w:r>
          </w:p>
          <w:p w14:paraId="1EFAC496" w14:textId="77777777" w:rsidR="00604880" w:rsidRPr="00621178" w:rsidRDefault="00604880" w:rsidP="00604880">
            <w:pPr>
              <w:pStyle w:val="VPSchedulebullets"/>
            </w:pPr>
            <w:r w:rsidRPr="00621178">
              <w:t>applying formatting techniques and design elements as appropriate to the media type</w:t>
            </w:r>
            <w:r w:rsidRPr="00621178">
              <w:rPr>
                <w:rFonts w:ascii="Arial" w:eastAsia="Times New Roman" w:hAnsi="Arial" w:cs="Arial"/>
                <w:color w:val="auto"/>
                <w:sz w:val="24"/>
                <w:szCs w:val="20"/>
              </w:rPr>
              <w:t xml:space="preserve"> </w:t>
            </w:r>
            <w:r w:rsidRPr="00621178">
              <w:t xml:space="preserve">and requirements of the </w:t>
            </w:r>
            <w:r>
              <w:t>brochure</w:t>
            </w:r>
          </w:p>
          <w:p w14:paraId="15546664" w14:textId="77777777" w:rsidR="00604880" w:rsidRPr="00621178" w:rsidRDefault="00604880" w:rsidP="00604880">
            <w:pPr>
              <w:pStyle w:val="VPSForeExample"/>
              <w:rPr>
                <w:lang w:val="en-NZ"/>
              </w:rPr>
            </w:pPr>
            <w:r w:rsidRPr="00621178">
              <w:rPr>
                <w:lang w:val="en-NZ"/>
              </w:rPr>
              <w:lastRenderedPageBreak/>
              <w:t>For example:</w:t>
            </w:r>
          </w:p>
          <w:p w14:paraId="61E8D122" w14:textId="77777777" w:rsidR="00604880" w:rsidRPr="00CE4CA6" w:rsidRDefault="00604880" w:rsidP="00604880">
            <w:pPr>
              <w:pStyle w:val="VPScheduleItalic"/>
            </w:pPr>
            <w:r w:rsidRPr="00621178">
              <w:t>The learner</w:t>
            </w:r>
            <w:r>
              <w:t xml:space="preserve"> </w:t>
            </w:r>
            <w:r w:rsidRPr="00621178">
              <w:t>uses a hierarchy of headings, fonts and colours appropriate to the selected design.</w:t>
            </w:r>
            <w:r>
              <w:t xml:space="preserve"> Alignment of text is considered by lining up elements on the page. Contrast between page content and background is used. Different fonts and styles are kept to a minimum.</w:t>
            </w:r>
          </w:p>
          <w:p w14:paraId="3BABF824" w14:textId="77777777" w:rsidR="00604880" w:rsidRPr="00621178" w:rsidRDefault="00604880" w:rsidP="00604880">
            <w:pPr>
              <w:pStyle w:val="VPSchedulebullets"/>
            </w:pPr>
            <w:r w:rsidRPr="00621178">
              <w:t>applying data integrity and testing procedures to ensure the storyboard meets the specifications</w:t>
            </w:r>
          </w:p>
          <w:p w14:paraId="4F5B6168" w14:textId="77777777" w:rsidR="00604880" w:rsidRPr="00621178" w:rsidRDefault="00604880" w:rsidP="00604880">
            <w:pPr>
              <w:pStyle w:val="VPSForeExample"/>
              <w:rPr>
                <w:lang w:val="en-NZ"/>
              </w:rPr>
            </w:pPr>
            <w:r w:rsidRPr="00621178">
              <w:rPr>
                <w:lang w:val="en-NZ"/>
              </w:rPr>
              <w:t>For example:</w:t>
            </w:r>
          </w:p>
          <w:p w14:paraId="7FB4B4EF" w14:textId="77777777" w:rsidR="00604880" w:rsidRDefault="00604880" w:rsidP="00604880">
            <w:pPr>
              <w:pStyle w:val="VPScheduleItalic"/>
            </w:pPr>
            <w:r w:rsidRPr="00621178">
              <w:t xml:space="preserve">The learner prints draft copies to ensure that all text and images fit. </w:t>
            </w:r>
            <w:r>
              <w:t>Text is</w:t>
            </w:r>
            <w:r w:rsidRPr="00CE4CA6">
              <w:t xml:space="preserve"> proofread</w:t>
            </w:r>
            <w:r>
              <w:t xml:space="preserve"> to ensure it is</w:t>
            </w:r>
            <w:r w:rsidRPr="00CE4CA6">
              <w:t xml:space="preserve"> readable and legible, with only minor errors</w:t>
            </w:r>
            <w:r>
              <w:t xml:space="preserve"> present. C</w:t>
            </w:r>
            <w:r w:rsidRPr="00CE4CA6">
              <w:t xml:space="preserve">hecks </w:t>
            </w:r>
            <w:r>
              <w:t xml:space="preserve">undertaken to ensure </w:t>
            </w:r>
            <w:r w:rsidRPr="00CE4CA6">
              <w:t>that the order is logical and accurate.</w:t>
            </w:r>
          </w:p>
          <w:p w14:paraId="528E3314" w14:textId="77777777" w:rsidR="00604880" w:rsidRPr="00621178" w:rsidRDefault="00604880" w:rsidP="00604880">
            <w:pPr>
              <w:pStyle w:val="VPScheduleItalic"/>
            </w:pPr>
            <w:r>
              <w:t>Draft copies are annotated with changes required.</w:t>
            </w:r>
          </w:p>
          <w:p w14:paraId="344A62A7" w14:textId="77777777" w:rsidR="00604880" w:rsidRPr="00621178" w:rsidRDefault="00604880" w:rsidP="00604880">
            <w:pPr>
              <w:pStyle w:val="VPSchedulebullets"/>
            </w:pPr>
            <w:r w:rsidRPr="00621178">
              <w:t xml:space="preserve">following legal, ethical, and moral responsibilities as appropriate to the </w:t>
            </w:r>
            <w:r>
              <w:t>outcome</w:t>
            </w:r>
          </w:p>
          <w:p w14:paraId="24B77916" w14:textId="77777777" w:rsidR="00604880" w:rsidRPr="00621178" w:rsidRDefault="00604880" w:rsidP="00604880">
            <w:pPr>
              <w:pStyle w:val="VPSForeExample"/>
              <w:rPr>
                <w:lang w:val="en-NZ"/>
              </w:rPr>
            </w:pPr>
            <w:r w:rsidRPr="00621178">
              <w:rPr>
                <w:lang w:val="en-NZ"/>
              </w:rPr>
              <w:t>For example:</w:t>
            </w:r>
          </w:p>
          <w:p w14:paraId="2DAD015B" w14:textId="77777777" w:rsidR="0015580F" w:rsidRPr="00CE4CA6" w:rsidRDefault="00604880">
            <w:pPr>
              <w:pStyle w:val="VPScheduleItalic"/>
            </w:pPr>
            <w:r w:rsidRPr="00621178">
              <w:t>The learner seeks permission to use text sourced from the internet and references this text correctly.</w:t>
            </w:r>
            <w:r>
              <w:t xml:space="preserve"> If any images have people in them permission has been obtained to use the image</w:t>
            </w:r>
            <w:r w:rsidR="007815B1">
              <w:t>.</w:t>
            </w:r>
          </w:p>
          <w:p w14:paraId="6119DB05" w14:textId="77777777" w:rsidR="0015580F" w:rsidRPr="005A5607" w:rsidRDefault="00DF2FF6" w:rsidP="005A5607">
            <w:pPr>
              <w:pStyle w:val="Reditalic11"/>
            </w:pPr>
            <w:r w:rsidRPr="005A5607">
              <w:t>The above expected learner responses</w:t>
            </w:r>
            <w:r w:rsidR="0015580F" w:rsidRPr="005A5607">
              <w:t xml:space="preserve"> are indicative only and relate to just part of what is required.</w:t>
            </w:r>
          </w:p>
        </w:tc>
        <w:tc>
          <w:tcPr>
            <w:tcW w:w="4725" w:type="dxa"/>
          </w:tcPr>
          <w:p w14:paraId="37F43C4A" w14:textId="77777777" w:rsidR="0015580F" w:rsidRPr="00CE4CA6" w:rsidRDefault="0015580F" w:rsidP="005951FD">
            <w:pPr>
              <w:pStyle w:val="VPScheduletext"/>
            </w:pPr>
            <w:r w:rsidRPr="00CE4CA6">
              <w:lastRenderedPageBreak/>
              <w:t>The learner skilfully implements basic procedures to produce a brochure</w:t>
            </w:r>
            <w:r w:rsidR="00CE335F">
              <w:t xml:space="preserve"> for a retail shop</w:t>
            </w:r>
            <w:r w:rsidRPr="00CE4CA6">
              <w:t xml:space="preserve"> by:</w:t>
            </w:r>
          </w:p>
          <w:p w14:paraId="2FB9A4D2" w14:textId="77777777" w:rsidR="00604880" w:rsidRPr="00621178" w:rsidRDefault="00604880" w:rsidP="00604880">
            <w:pPr>
              <w:pStyle w:val="VPSchedulebullets"/>
            </w:pPr>
            <w:r w:rsidRPr="00621178">
              <w:t>showing accuracy</w:t>
            </w:r>
            <w:r>
              <w:t xml:space="preserve"> and independent decision making</w:t>
            </w:r>
            <w:r w:rsidRPr="00621178">
              <w:t xml:space="preserve"> in the application of techniques to produce the </w:t>
            </w:r>
            <w:r>
              <w:t>brochure for a retail shop</w:t>
            </w:r>
            <w:r w:rsidRPr="00621178">
              <w:t xml:space="preserve"> that meets specifications</w:t>
            </w:r>
            <w:r w:rsidRPr="00621178" w:rsidDel="005C305C">
              <w:t xml:space="preserve"> </w:t>
            </w:r>
          </w:p>
          <w:p w14:paraId="7FF4E021" w14:textId="77777777" w:rsidR="00604880" w:rsidRPr="00621178" w:rsidRDefault="00604880" w:rsidP="00604880">
            <w:pPr>
              <w:pStyle w:val="VPSForeExample"/>
              <w:rPr>
                <w:lang w:val="en-NZ"/>
              </w:rPr>
            </w:pPr>
            <w:r w:rsidRPr="00621178">
              <w:rPr>
                <w:lang w:val="en-NZ"/>
              </w:rPr>
              <w:t>For example:</w:t>
            </w:r>
          </w:p>
          <w:p w14:paraId="70475C01" w14:textId="77777777" w:rsidR="00604880" w:rsidRPr="00CE4CA6" w:rsidRDefault="00604880" w:rsidP="00604880">
            <w:pPr>
              <w:pStyle w:val="VPScheduleItalic"/>
            </w:pPr>
            <w:r w:rsidRPr="00621178">
              <w:t xml:space="preserve">The learner completes a multi-page </w:t>
            </w:r>
            <w:r>
              <w:t>brochure for a retail shop</w:t>
            </w:r>
            <w:r w:rsidRPr="00621178">
              <w:t xml:space="preserve"> that </w:t>
            </w:r>
            <w:r w:rsidRPr="00CE4CA6">
              <w:t>displays as intended and meets the specifications</w:t>
            </w:r>
            <w:r>
              <w:t>, for example two pages and clear headings and subtitles,</w:t>
            </w:r>
            <w:r w:rsidRPr="00CE4CA6">
              <w:t xml:space="preserve"> and functions as intended. All images are clear and not pixelated, fonts are styled consistently</w:t>
            </w:r>
            <w:r>
              <w:t>,</w:t>
            </w:r>
            <w:r w:rsidRPr="00CE4CA6">
              <w:t xml:space="preserve"> images are manipulated to fit the space available and to enhance the design concept.</w:t>
            </w:r>
          </w:p>
          <w:p w14:paraId="7CA182AD" w14:textId="77777777" w:rsidR="00604880" w:rsidRPr="00621178" w:rsidRDefault="00604880" w:rsidP="00604880">
            <w:pPr>
              <w:pStyle w:val="VPSchedulebullets"/>
            </w:pPr>
            <w:r w:rsidRPr="00621178">
              <w:t xml:space="preserve">using the appropriate features of the digital media software to edit and integrate digital media types to create the </w:t>
            </w:r>
            <w:r>
              <w:t>brochure for a retail shop</w:t>
            </w:r>
          </w:p>
          <w:p w14:paraId="5B1F31D7" w14:textId="77777777" w:rsidR="00604880" w:rsidRPr="00621178" w:rsidRDefault="00604880" w:rsidP="00604880">
            <w:pPr>
              <w:pStyle w:val="VPSForeExample"/>
              <w:rPr>
                <w:lang w:val="en-NZ"/>
              </w:rPr>
            </w:pPr>
            <w:r w:rsidRPr="00621178">
              <w:rPr>
                <w:lang w:val="en-NZ"/>
              </w:rPr>
              <w:t>For example:</w:t>
            </w:r>
          </w:p>
          <w:p w14:paraId="56C7DCD8" w14:textId="77777777" w:rsidR="00604880" w:rsidRPr="00E34B17" w:rsidRDefault="00604880" w:rsidP="00604880">
            <w:pPr>
              <w:pStyle w:val="VPScheduleItalic"/>
            </w:pPr>
            <w:r w:rsidRPr="00621178">
              <w:t>The learner, independently, takes relevant photographs</w:t>
            </w:r>
            <w:r w:rsidRPr="00CE4CA6">
              <w:t>, edits them using an imaging program, and embeds them in the brochure.</w:t>
            </w:r>
            <w:r>
              <w:t xml:space="preserve"> The images are prepared for use by resampling for size and resolution. The learner attempts to repair major faults in the images such as red eye.</w:t>
            </w:r>
          </w:p>
          <w:p w14:paraId="4C703F35" w14:textId="77777777" w:rsidR="00604880" w:rsidRPr="00621178" w:rsidRDefault="00604880" w:rsidP="00604880">
            <w:pPr>
              <w:pStyle w:val="VPSchedulebullets"/>
            </w:pPr>
            <w:r w:rsidRPr="00621178">
              <w:lastRenderedPageBreak/>
              <w:t>applying formatting techniques and design elements</w:t>
            </w:r>
            <w:r>
              <w:t>, accurately and independently,</w:t>
            </w:r>
            <w:r w:rsidRPr="00621178">
              <w:t xml:space="preserve"> as appropriate to the media type</w:t>
            </w:r>
            <w:r w:rsidRPr="00621178">
              <w:rPr>
                <w:rFonts w:ascii="Arial" w:eastAsia="Times New Roman" w:hAnsi="Arial" w:cs="Arial"/>
                <w:color w:val="auto"/>
                <w:sz w:val="24"/>
                <w:szCs w:val="20"/>
              </w:rPr>
              <w:t xml:space="preserve"> </w:t>
            </w:r>
            <w:r w:rsidRPr="00621178">
              <w:t xml:space="preserve">and requirements of the </w:t>
            </w:r>
            <w:r>
              <w:t>brochure for a retail shop</w:t>
            </w:r>
          </w:p>
          <w:p w14:paraId="0935ADF2" w14:textId="77777777" w:rsidR="00604880" w:rsidRPr="00621178" w:rsidRDefault="00604880" w:rsidP="00604880">
            <w:pPr>
              <w:pStyle w:val="VPScheduleItalic"/>
            </w:pPr>
            <w:r w:rsidRPr="00621178">
              <w:t>For example:</w:t>
            </w:r>
          </w:p>
          <w:p w14:paraId="6B5EE0A6" w14:textId="77777777" w:rsidR="00604880" w:rsidRDefault="00604880" w:rsidP="00604880">
            <w:pPr>
              <w:pStyle w:val="VPScheduleItalic"/>
            </w:pPr>
            <w:r w:rsidRPr="00CE4CA6">
              <w:t>The learner, independently</w:t>
            </w:r>
            <w:r>
              <w:t>:</w:t>
            </w:r>
          </w:p>
          <w:p w14:paraId="31DD21F0" w14:textId="77777777" w:rsidR="00604880" w:rsidRPr="00CE4CA6" w:rsidRDefault="00604880" w:rsidP="00604880">
            <w:pPr>
              <w:pStyle w:val="VPScheduleItalic"/>
              <w:numPr>
                <w:ilvl w:val="1"/>
                <w:numId w:val="4"/>
              </w:numPr>
            </w:pPr>
            <w:r>
              <w:t>sets the page up and applies</w:t>
            </w:r>
            <w:r w:rsidRPr="00CE4CA6">
              <w:t xml:space="preserve"> styles</w:t>
            </w:r>
          </w:p>
          <w:p w14:paraId="0B6BC1BE" w14:textId="77777777" w:rsidR="00604880" w:rsidRPr="00CE4CA6" w:rsidRDefault="00604880" w:rsidP="00604880">
            <w:pPr>
              <w:pStyle w:val="VPSchedulebullets"/>
              <w:numPr>
                <w:ilvl w:val="1"/>
                <w:numId w:val="4"/>
              </w:numPr>
            </w:pPr>
            <w:r>
              <w:t>applies</w:t>
            </w:r>
            <w:r w:rsidRPr="00CE4CA6">
              <w:t xml:space="preserve"> a range of design elements</w:t>
            </w:r>
          </w:p>
          <w:p w14:paraId="3FF4496D" w14:textId="77777777" w:rsidR="00604880" w:rsidRDefault="00604880" w:rsidP="00604880">
            <w:pPr>
              <w:pStyle w:val="VPSchedulebullets"/>
              <w:numPr>
                <w:ilvl w:val="1"/>
                <w:numId w:val="4"/>
              </w:numPr>
            </w:pPr>
            <w:r w:rsidRPr="00CE4CA6">
              <w:t>uses a hierarchy of headings, fonts and colours appropriate to the selected design</w:t>
            </w:r>
          </w:p>
          <w:p w14:paraId="19B1A54E" w14:textId="77777777" w:rsidR="00604880" w:rsidRDefault="00604880" w:rsidP="00604880">
            <w:pPr>
              <w:pStyle w:val="VPSchedulebullets"/>
              <w:numPr>
                <w:ilvl w:val="1"/>
                <w:numId w:val="4"/>
              </w:numPr>
            </w:pPr>
            <w:r>
              <w:t>considers the alignment of the text by lining up elements on the page</w:t>
            </w:r>
          </w:p>
          <w:p w14:paraId="4F1F587C" w14:textId="77777777" w:rsidR="00604880" w:rsidRDefault="00604880" w:rsidP="00604880">
            <w:pPr>
              <w:pStyle w:val="VPSchedulebullets"/>
              <w:numPr>
                <w:ilvl w:val="1"/>
                <w:numId w:val="4"/>
              </w:numPr>
            </w:pPr>
            <w:r>
              <w:t>uses contrast between the page content and background</w:t>
            </w:r>
          </w:p>
          <w:p w14:paraId="00925AE7" w14:textId="77777777" w:rsidR="00604880" w:rsidRPr="00CE4CA6" w:rsidRDefault="00604880" w:rsidP="00604880">
            <w:pPr>
              <w:pStyle w:val="VPSchedulebullets"/>
              <w:numPr>
                <w:ilvl w:val="1"/>
                <w:numId w:val="4"/>
              </w:numPr>
            </w:pPr>
            <w:r>
              <w:t>uses a minimum number of different fonts and styles.</w:t>
            </w:r>
          </w:p>
          <w:p w14:paraId="09B5F8D5" w14:textId="77777777" w:rsidR="00604880" w:rsidRPr="00621178" w:rsidRDefault="00604880" w:rsidP="00604880">
            <w:pPr>
              <w:pStyle w:val="VPSchedulebullets"/>
            </w:pPr>
            <w:r w:rsidRPr="00621178">
              <w:t xml:space="preserve">applying data integrity and testing procedures </w:t>
            </w:r>
            <w:r>
              <w:t xml:space="preserve">accurately and independently </w:t>
            </w:r>
            <w:r w:rsidRPr="00621178">
              <w:t xml:space="preserve">to ensure the </w:t>
            </w:r>
            <w:r>
              <w:t xml:space="preserve">brochure </w:t>
            </w:r>
            <w:r w:rsidRPr="00621178">
              <w:t>meets the specifications</w:t>
            </w:r>
          </w:p>
          <w:p w14:paraId="2517BD9A" w14:textId="77777777" w:rsidR="00604880" w:rsidRDefault="00604880" w:rsidP="00604880">
            <w:pPr>
              <w:pStyle w:val="VPScheduleItalic"/>
            </w:pPr>
            <w:r>
              <w:t>For example:</w:t>
            </w:r>
          </w:p>
          <w:p w14:paraId="1AD18118" w14:textId="77777777" w:rsidR="00604880" w:rsidRPr="00621178" w:rsidRDefault="00604880" w:rsidP="00604880">
            <w:pPr>
              <w:pStyle w:val="VPScheduleItalic"/>
              <w:rPr>
                <w:i/>
              </w:rPr>
            </w:pPr>
            <w:r w:rsidRPr="00621178">
              <w:t>The learner makes decisions independently and uses online support effectively. They may not always use the optimal tool in the optimal way, but they need no direct assistance to:</w:t>
            </w:r>
          </w:p>
          <w:p w14:paraId="72524421" w14:textId="77777777" w:rsidR="00604880" w:rsidRDefault="00604880" w:rsidP="00604880">
            <w:pPr>
              <w:pStyle w:val="VPScheduleItalic"/>
              <w:numPr>
                <w:ilvl w:val="1"/>
                <w:numId w:val="4"/>
              </w:numPr>
            </w:pPr>
            <w:r w:rsidRPr="00CE4CA6">
              <w:t>print test documents to ensure that the brochure displays accurately and that the information used is correct</w:t>
            </w:r>
          </w:p>
          <w:p w14:paraId="590C9658" w14:textId="77777777" w:rsidR="00604880" w:rsidRDefault="00604880" w:rsidP="00604880">
            <w:pPr>
              <w:pStyle w:val="VPScheduleItalic"/>
              <w:numPr>
                <w:ilvl w:val="1"/>
                <w:numId w:val="4"/>
              </w:numPr>
            </w:pPr>
            <w:r>
              <w:t>proofread the text to ensure that it is readable and legible</w:t>
            </w:r>
          </w:p>
          <w:p w14:paraId="52F082DD" w14:textId="77777777" w:rsidR="00604880" w:rsidRDefault="00604880" w:rsidP="00604880">
            <w:pPr>
              <w:pStyle w:val="VPScheduleItalic"/>
              <w:numPr>
                <w:ilvl w:val="1"/>
                <w:numId w:val="4"/>
              </w:numPr>
            </w:pPr>
            <w:r>
              <w:t>check that the order is logical and accurate</w:t>
            </w:r>
          </w:p>
          <w:p w14:paraId="6FD92A67" w14:textId="77777777" w:rsidR="00604880" w:rsidRPr="00CE4CA6" w:rsidRDefault="00604880" w:rsidP="00604880">
            <w:pPr>
              <w:pStyle w:val="VPScheduleItalic"/>
              <w:numPr>
                <w:ilvl w:val="1"/>
                <w:numId w:val="4"/>
              </w:numPr>
            </w:pPr>
            <w:r>
              <w:t xml:space="preserve">annotate draft copies with changes </w:t>
            </w:r>
            <w:r>
              <w:lastRenderedPageBreak/>
              <w:t>required.</w:t>
            </w:r>
          </w:p>
          <w:p w14:paraId="793CB49D" w14:textId="77777777" w:rsidR="00604880" w:rsidRPr="00621178" w:rsidRDefault="00604880" w:rsidP="00604880">
            <w:pPr>
              <w:pStyle w:val="VPSchedulebullets"/>
            </w:pPr>
            <w:r w:rsidRPr="00621178">
              <w:t xml:space="preserve">following legal, ethical, and moral responsibilities as appropriate to the </w:t>
            </w:r>
            <w:r>
              <w:t>outcome</w:t>
            </w:r>
          </w:p>
          <w:p w14:paraId="28E9ED56" w14:textId="77777777" w:rsidR="00604880" w:rsidRPr="00621178" w:rsidRDefault="00604880" w:rsidP="00604880">
            <w:pPr>
              <w:pStyle w:val="VPSForeExample"/>
              <w:rPr>
                <w:lang w:val="en-NZ"/>
              </w:rPr>
            </w:pPr>
            <w:r w:rsidRPr="00621178">
              <w:rPr>
                <w:lang w:val="en-NZ"/>
              </w:rPr>
              <w:t>For example:</w:t>
            </w:r>
          </w:p>
          <w:p w14:paraId="3142D149" w14:textId="77777777" w:rsidR="007815B1" w:rsidRPr="00CE4CA6" w:rsidRDefault="00604880">
            <w:pPr>
              <w:pStyle w:val="VPScheduleItalic"/>
            </w:pPr>
            <w:r w:rsidRPr="00621178">
              <w:t>The learner seeks permission to use text sourced from the internet and references this text correctly.</w:t>
            </w:r>
            <w:r>
              <w:t xml:space="preserve"> If any images have people in them permission has been obtained to use the image</w:t>
            </w:r>
            <w:r w:rsidR="007815B1">
              <w:t>.</w:t>
            </w:r>
          </w:p>
          <w:p w14:paraId="6B63BD93" w14:textId="77777777" w:rsidR="0015580F" w:rsidRPr="00CE4CA6" w:rsidRDefault="00DF2FF6" w:rsidP="005A5607">
            <w:pPr>
              <w:pStyle w:val="Reditalic11"/>
            </w:pPr>
            <w:r w:rsidRPr="00CE4CA6">
              <w:t>The above expected learner responses</w:t>
            </w:r>
            <w:r w:rsidR="0015580F" w:rsidRPr="00CE4CA6">
              <w:t xml:space="preserve"> are indicative only and relate to just part of what is required.</w:t>
            </w:r>
          </w:p>
        </w:tc>
        <w:tc>
          <w:tcPr>
            <w:tcW w:w="4725" w:type="dxa"/>
          </w:tcPr>
          <w:p w14:paraId="6C6CAB5B" w14:textId="77777777" w:rsidR="0015580F" w:rsidRPr="00CE4CA6" w:rsidRDefault="0015580F" w:rsidP="005951FD">
            <w:pPr>
              <w:pStyle w:val="VPScheduletext"/>
            </w:pPr>
            <w:r w:rsidRPr="00CE4CA6">
              <w:lastRenderedPageBreak/>
              <w:t>The learner efficiently implements basic procedures to produce a brochure</w:t>
            </w:r>
            <w:r w:rsidR="00CE335F">
              <w:t xml:space="preserve"> for a retail shop</w:t>
            </w:r>
            <w:r w:rsidRPr="00CE4CA6">
              <w:t xml:space="preserve"> by:</w:t>
            </w:r>
          </w:p>
          <w:p w14:paraId="1FF6C51C" w14:textId="77777777" w:rsidR="00604880" w:rsidRDefault="00604880" w:rsidP="00604880">
            <w:pPr>
              <w:pStyle w:val="VPSchedulebullets"/>
            </w:pPr>
            <w:r>
              <w:t xml:space="preserve">applying </w:t>
            </w:r>
            <w:r w:rsidRPr="00621178">
              <w:t>techniques</w:t>
            </w:r>
            <w:r>
              <w:t xml:space="preserve"> independently, accurately and</w:t>
            </w:r>
            <w:r w:rsidRPr="00621178">
              <w:t xml:space="preserve"> in a manner that economises the use of resources</w:t>
            </w:r>
            <w:r>
              <w:t>,</w:t>
            </w:r>
            <w:r w:rsidRPr="00621178">
              <w:t xml:space="preserve"> to produce the </w:t>
            </w:r>
            <w:r>
              <w:t>brochure for a retail shop</w:t>
            </w:r>
            <w:r w:rsidRPr="00621178">
              <w:t xml:space="preserve"> that meets specifications</w:t>
            </w:r>
            <w:r w:rsidRPr="00621178" w:rsidDel="003B5090">
              <w:t xml:space="preserve"> </w:t>
            </w:r>
            <w:r w:rsidRPr="00621178">
              <w:t xml:space="preserve"> </w:t>
            </w:r>
          </w:p>
          <w:p w14:paraId="58F4912C" w14:textId="77777777" w:rsidR="00604880" w:rsidRPr="00621178" w:rsidRDefault="00604880" w:rsidP="00604880">
            <w:pPr>
              <w:pStyle w:val="VPSForeExample"/>
              <w:rPr>
                <w:lang w:val="en-NZ"/>
              </w:rPr>
            </w:pPr>
            <w:r w:rsidRPr="00621178">
              <w:rPr>
                <w:lang w:val="en-NZ"/>
              </w:rPr>
              <w:t>For example:</w:t>
            </w:r>
          </w:p>
          <w:p w14:paraId="39722232" w14:textId="77777777" w:rsidR="00604880" w:rsidRDefault="00604880" w:rsidP="00604880">
            <w:pPr>
              <w:pStyle w:val="VPScheduleItalic"/>
            </w:pPr>
            <w:r w:rsidRPr="00CE4CA6">
              <w:t>The learner independently creates a multi-page brochure in a straightforward, deliberate manner, selecting and using the most efficient tools and resources at each stage</w:t>
            </w:r>
            <w:r w:rsidR="008B1023">
              <w:t>,</w:t>
            </w:r>
            <w:r w:rsidRPr="00CE4CA6">
              <w:t xml:space="preserve"> and not resorting to a trial-and-error approach</w:t>
            </w:r>
            <w:r w:rsidR="008B1023">
              <w:t>,</w:t>
            </w:r>
            <w:r w:rsidRPr="00CE4CA6">
              <w:t xml:space="preserve"> that meets the specifications</w:t>
            </w:r>
            <w:r>
              <w:t>, for example two pages and clear headings and subtitles,</w:t>
            </w:r>
            <w:r w:rsidRPr="00CE4CA6">
              <w:t xml:space="preserve"> and functions as intended. </w:t>
            </w:r>
            <w:r>
              <w:t xml:space="preserve">All images are clear and not pixelated, fonts are </w:t>
            </w:r>
            <w:r w:rsidR="005F792A">
              <w:t xml:space="preserve">styled </w:t>
            </w:r>
            <w:r>
              <w:t>consistently, images manipulated to fit the space available and to enhance the design concept.</w:t>
            </w:r>
          </w:p>
          <w:p w14:paraId="6A96B081" w14:textId="77777777" w:rsidR="00604880" w:rsidRPr="00621178" w:rsidRDefault="00604880" w:rsidP="00604880">
            <w:pPr>
              <w:pStyle w:val="VPSchedulebullets"/>
            </w:pPr>
            <w:r w:rsidRPr="00621178">
              <w:t xml:space="preserve">using the appropriate features of the digital media software to edit and integrate digital media types to create the </w:t>
            </w:r>
            <w:r>
              <w:t>brochure for a retail shop</w:t>
            </w:r>
          </w:p>
          <w:p w14:paraId="31FE249F" w14:textId="77777777" w:rsidR="00604880" w:rsidRDefault="00604880" w:rsidP="00604880">
            <w:pPr>
              <w:pStyle w:val="VPSForeExample"/>
              <w:rPr>
                <w:lang w:val="en-NZ"/>
              </w:rPr>
            </w:pPr>
            <w:r>
              <w:rPr>
                <w:lang w:val="en-NZ"/>
              </w:rPr>
              <w:t>For example:</w:t>
            </w:r>
          </w:p>
          <w:p w14:paraId="7DCFC6D8" w14:textId="77777777" w:rsidR="00604880" w:rsidRPr="00BB5DDF" w:rsidRDefault="00604880" w:rsidP="00604880">
            <w:pPr>
              <w:pStyle w:val="VPScheduleItalic"/>
              <w:rPr>
                <w:i/>
              </w:rPr>
            </w:pPr>
            <w:r w:rsidRPr="00621178">
              <w:t>The learner, independently, takes relevant photographs</w:t>
            </w:r>
            <w:r w:rsidRPr="00CE4CA6">
              <w:t>, edits them using an imaging program, and embeds them in the brochure.</w:t>
            </w:r>
            <w:r>
              <w:t xml:space="preserve"> </w:t>
            </w:r>
            <w:r>
              <w:lastRenderedPageBreak/>
              <w:t>The images are prepared for use by resampling for size and resolution. The learner repairs major faults in the images such as red eye.</w:t>
            </w:r>
            <w:r w:rsidRPr="00621178" w:rsidDel="00C40404">
              <w:t xml:space="preserve"> </w:t>
            </w:r>
          </w:p>
          <w:p w14:paraId="270C3991" w14:textId="77777777" w:rsidR="00604880" w:rsidRPr="00621178" w:rsidRDefault="00604880" w:rsidP="00604880">
            <w:pPr>
              <w:pStyle w:val="VPSchedulebullets"/>
            </w:pPr>
            <w:r>
              <w:t>undertaking</w:t>
            </w:r>
            <w:r w:rsidRPr="00621178">
              <w:t xml:space="preserve"> formatting techniques and design elements</w:t>
            </w:r>
            <w:r>
              <w:t>, accurately, independently,</w:t>
            </w:r>
            <w:r w:rsidRPr="00621178">
              <w:t xml:space="preserve"> </w:t>
            </w:r>
            <w:r>
              <w:t xml:space="preserve">and in a manner that economises the use of resources, </w:t>
            </w:r>
            <w:r w:rsidRPr="00621178">
              <w:t>as appropriate to the media type</w:t>
            </w:r>
            <w:r w:rsidRPr="00621178">
              <w:rPr>
                <w:rFonts w:ascii="Arial" w:eastAsia="Times New Roman" w:hAnsi="Arial" w:cs="Arial"/>
                <w:sz w:val="24"/>
                <w:szCs w:val="20"/>
              </w:rPr>
              <w:t xml:space="preserve"> </w:t>
            </w:r>
            <w:r w:rsidRPr="00621178">
              <w:t xml:space="preserve">and requirements of the </w:t>
            </w:r>
            <w:r>
              <w:t>brochure for a retail shop</w:t>
            </w:r>
          </w:p>
          <w:p w14:paraId="1B093523" w14:textId="77777777" w:rsidR="00604880" w:rsidRDefault="00604880" w:rsidP="00604880">
            <w:pPr>
              <w:pStyle w:val="VPScheduleItalic"/>
            </w:pPr>
            <w:r>
              <w:t>For example:</w:t>
            </w:r>
          </w:p>
          <w:p w14:paraId="4B4841CD" w14:textId="77777777" w:rsidR="00604880" w:rsidRDefault="00604880" w:rsidP="00604880">
            <w:pPr>
              <w:pStyle w:val="VPScheduleItalic"/>
            </w:pPr>
            <w:r w:rsidRPr="00621178">
              <w:t>The learner, independently</w:t>
            </w:r>
            <w:r>
              <w:t>:</w:t>
            </w:r>
          </w:p>
          <w:p w14:paraId="2E113741" w14:textId="77777777" w:rsidR="00604880" w:rsidRPr="00CE4CA6" w:rsidRDefault="00604880" w:rsidP="00604880">
            <w:pPr>
              <w:pStyle w:val="VPScheduleItalic"/>
              <w:numPr>
                <w:ilvl w:val="1"/>
                <w:numId w:val="4"/>
              </w:numPr>
            </w:pPr>
            <w:r>
              <w:t>sets the page up and applies</w:t>
            </w:r>
            <w:r w:rsidRPr="00CE4CA6">
              <w:t xml:space="preserve"> styles</w:t>
            </w:r>
          </w:p>
          <w:p w14:paraId="65819406" w14:textId="77777777" w:rsidR="00604880" w:rsidRPr="00CE4CA6" w:rsidRDefault="00604880" w:rsidP="00604880">
            <w:pPr>
              <w:pStyle w:val="VPSchedulebullets"/>
              <w:numPr>
                <w:ilvl w:val="1"/>
                <w:numId w:val="4"/>
              </w:numPr>
            </w:pPr>
            <w:r>
              <w:t>applies</w:t>
            </w:r>
            <w:r w:rsidRPr="00CE4CA6">
              <w:t xml:space="preserve"> a range of design elements</w:t>
            </w:r>
          </w:p>
          <w:p w14:paraId="37189B19" w14:textId="77777777" w:rsidR="00604880" w:rsidRPr="00BB5DDF" w:rsidRDefault="00604880" w:rsidP="00604880">
            <w:pPr>
              <w:pStyle w:val="VPSchedulebullets"/>
              <w:numPr>
                <w:ilvl w:val="1"/>
                <w:numId w:val="4"/>
              </w:numPr>
            </w:pPr>
            <w:r w:rsidRPr="00BE154F">
              <w:t>uses a hierarchy of headings, fonts and colours appropriate to the selected design</w:t>
            </w:r>
          </w:p>
          <w:p w14:paraId="4602DDA8" w14:textId="77777777" w:rsidR="00604880" w:rsidRDefault="00604880" w:rsidP="00604880">
            <w:pPr>
              <w:pStyle w:val="VPSchedulebullets"/>
              <w:numPr>
                <w:ilvl w:val="1"/>
                <w:numId w:val="4"/>
              </w:numPr>
            </w:pPr>
            <w:r>
              <w:t>considers the alignment of the text by lining up elements on the page</w:t>
            </w:r>
          </w:p>
          <w:p w14:paraId="76FE4C1F" w14:textId="77777777" w:rsidR="00604880" w:rsidRDefault="00604880" w:rsidP="00604880">
            <w:pPr>
              <w:pStyle w:val="VPSchedulebullets"/>
              <w:numPr>
                <w:ilvl w:val="1"/>
                <w:numId w:val="4"/>
              </w:numPr>
            </w:pPr>
            <w:r>
              <w:t>uses contrast between the page content and background to enhance the document</w:t>
            </w:r>
          </w:p>
          <w:p w14:paraId="14BB3627" w14:textId="77777777" w:rsidR="00604880" w:rsidRDefault="00604880" w:rsidP="00604880">
            <w:pPr>
              <w:pStyle w:val="VPSchedulebullets"/>
              <w:numPr>
                <w:ilvl w:val="1"/>
                <w:numId w:val="4"/>
              </w:numPr>
            </w:pPr>
            <w:r>
              <w:t>uses a minimum number of different fonts and styles.</w:t>
            </w:r>
          </w:p>
          <w:p w14:paraId="6D19376E" w14:textId="77777777" w:rsidR="00604880" w:rsidRPr="00621178" w:rsidRDefault="00604880" w:rsidP="00604880">
            <w:pPr>
              <w:pStyle w:val="VPSchedulebullets"/>
            </w:pPr>
            <w:r w:rsidRPr="00621178">
              <w:t xml:space="preserve">applying data integrity and testing procedures </w:t>
            </w:r>
            <w:r>
              <w:t>accurately, independently, and in a manner that economises the use of resources,</w:t>
            </w:r>
            <w:r w:rsidRPr="00621178">
              <w:t xml:space="preserve"> to ensure the </w:t>
            </w:r>
            <w:r>
              <w:t>brochure</w:t>
            </w:r>
            <w:r w:rsidRPr="00621178">
              <w:t xml:space="preserve"> meets the specifications</w:t>
            </w:r>
          </w:p>
          <w:p w14:paraId="7B7058D0" w14:textId="77777777" w:rsidR="00604880" w:rsidRDefault="00604880" w:rsidP="00604880">
            <w:pPr>
              <w:pStyle w:val="VPScheduleItalic"/>
            </w:pPr>
            <w:r>
              <w:t>For example:</w:t>
            </w:r>
          </w:p>
          <w:p w14:paraId="200C2C75" w14:textId="77777777" w:rsidR="00604880" w:rsidRPr="00621178" w:rsidRDefault="00604880" w:rsidP="00604880">
            <w:pPr>
              <w:pStyle w:val="VPScheduleItalic"/>
              <w:rPr>
                <w:i/>
              </w:rPr>
            </w:pPr>
            <w:r w:rsidRPr="00621178">
              <w:t>The learner makes decisions independently and uses online support effectively. T</w:t>
            </w:r>
            <w:r>
              <w:t>ools are</w:t>
            </w:r>
            <w:r w:rsidRPr="00621178">
              <w:t xml:space="preserve"> optimise</w:t>
            </w:r>
            <w:r>
              <w:t xml:space="preserve">d. The learner </w:t>
            </w:r>
            <w:r w:rsidRPr="00621178">
              <w:t>needs no direct assistance to:</w:t>
            </w:r>
          </w:p>
          <w:p w14:paraId="0E1258F4" w14:textId="77777777" w:rsidR="00604880" w:rsidRDefault="00604880" w:rsidP="00604880">
            <w:pPr>
              <w:pStyle w:val="VPSchedulebullets"/>
              <w:numPr>
                <w:ilvl w:val="1"/>
                <w:numId w:val="4"/>
              </w:numPr>
              <w:rPr>
                <w:i/>
              </w:rPr>
            </w:pPr>
            <w:r w:rsidRPr="00CE4CA6">
              <w:t xml:space="preserve">print test documents to ensure that the brochure displays accurately and that the </w:t>
            </w:r>
            <w:r w:rsidRPr="00CE4CA6">
              <w:lastRenderedPageBreak/>
              <w:t>information used is correct</w:t>
            </w:r>
          </w:p>
          <w:p w14:paraId="70EB30F3" w14:textId="77777777" w:rsidR="00604880" w:rsidRDefault="00604880" w:rsidP="00604880">
            <w:pPr>
              <w:pStyle w:val="VPScheduleItalic"/>
              <w:numPr>
                <w:ilvl w:val="1"/>
                <w:numId w:val="4"/>
              </w:numPr>
            </w:pPr>
            <w:r>
              <w:t>proofread the text to ensure that it is readable and legible</w:t>
            </w:r>
          </w:p>
          <w:p w14:paraId="09C1CFD8" w14:textId="77777777" w:rsidR="00604880" w:rsidRDefault="00604880" w:rsidP="00604880">
            <w:pPr>
              <w:pStyle w:val="VPScheduleItalic"/>
              <w:numPr>
                <w:ilvl w:val="1"/>
                <w:numId w:val="4"/>
              </w:numPr>
            </w:pPr>
            <w:r>
              <w:t>check that the order is logical and accurate</w:t>
            </w:r>
          </w:p>
          <w:p w14:paraId="6B4F44CB" w14:textId="77777777" w:rsidR="00604880" w:rsidRPr="00BB5DDF" w:rsidRDefault="00604880" w:rsidP="00604880">
            <w:pPr>
              <w:pStyle w:val="VPSchedulebullets"/>
              <w:numPr>
                <w:ilvl w:val="1"/>
                <w:numId w:val="4"/>
              </w:numPr>
              <w:rPr>
                <w:rFonts w:cs="Calibri"/>
                <w:color w:val="auto"/>
                <w:lang w:val="en-AU" w:eastAsia="en-NZ"/>
              </w:rPr>
            </w:pPr>
            <w:r>
              <w:t>annotate</w:t>
            </w:r>
            <w:r w:rsidRPr="00BB5DDF">
              <w:t xml:space="preserve"> draft copies with changes required.</w:t>
            </w:r>
          </w:p>
          <w:p w14:paraId="5B0F09D8" w14:textId="77777777" w:rsidR="00604880" w:rsidRPr="00686A8E" w:rsidRDefault="00604880" w:rsidP="00604880">
            <w:pPr>
              <w:pStyle w:val="VPScheduleItalic"/>
            </w:pPr>
            <w:r w:rsidRPr="00CE4CA6">
              <w:t>The brochure displays as intended, with no errors. The text and fonts are readable. Images are optimised before being imported, selected, and edited using a range of tools, and saved. Editing information is supplied</w:t>
            </w:r>
            <w:r>
              <w:t>.</w:t>
            </w:r>
          </w:p>
          <w:p w14:paraId="6AF98519" w14:textId="77777777" w:rsidR="00604880" w:rsidRPr="00686A8E" w:rsidRDefault="00604880" w:rsidP="00604880">
            <w:pPr>
              <w:pStyle w:val="VPSchedulebullets"/>
            </w:pPr>
            <w:r w:rsidRPr="00686A8E">
              <w:t xml:space="preserve">following legal, ethical, and moral responsibilities as appropriate to the </w:t>
            </w:r>
            <w:r>
              <w:t>outcome</w:t>
            </w:r>
          </w:p>
          <w:p w14:paraId="017403ED" w14:textId="77777777" w:rsidR="00604880" w:rsidRPr="00621178" w:rsidRDefault="00604880" w:rsidP="00604880">
            <w:pPr>
              <w:pStyle w:val="VPSForeExample"/>
              <w:rPr>
                <w:lang w:val="en-NZ"/>
              </w:rPr>
            </w:pPr>
            <w:r w:rsidRPr="00621178">
              <w:rPr>
                <w:lang w:val="en-NZ"/>
              </w:rPr>
              <w:t>For example:</w:t>
            </w:r>
          </w:p>
          <w:p w14:paraId="5AC747AE" w14:textId="77777777" w:rsidR="00604880" w:rsidRDefault="00604880" w:rsidP="00A475E7">
            <w:pPr>
              <w:pStyle w:val="VPScheduleItalic"/>
            </w:pPr>
            <w:r w:rsidRPr="00621178">
              <w:t>The learner seeks permission to use text sourced from the internet and references this text correctly.</w:t>
            </w:r>
            <w:r>
              <w:t xml:space="preserve"> If any images have people in them permission has been obtained to use the image.</w:t>
            </w:r>
          </w:p>
          <w:p w14:paraId="2A15BAFA" w14:textId="77777777" w:rsidR="0015580F" w:rsidRPr="00CE4CA6" w:rsidRDefault="00DF2FF6" w:rsidP="005A5607">
            <w:pPr>
              <w:pStyle w:val="Reditalic11"/>
            </w:pPr>
            <w:r w:rsidRPr="00CE4CA6">
              <w:t>The above expected learner responses</w:t>
            </w:r>
            <w:r w:rsidR="0015580F" w:rsidRPr="00CE4CA6">
              <w:t xml:space="preserve"> are indicative only and relate to just part of what is required.</w:t>
            </w:r>
          </w:p>
        </w:tc>
      </w:tr>
    </w:tbl>
    <w:p w14:paraId="4AE89608" w14:textId="77777777" w:rsidR="0077742A" w:rsidRPr="00CE4CA6" w:rsidRDefault="0077742A">
      <w:r w:rsidRPr="00CE4CA6">
        <w:lastRenderedPageBreak/>
        <w:t>Final grades will be decided using professional judg</w:t>
      </w:r>
      <w:r w:rsidR="00CE4CA6" w:rsidRPr="00CE4CA6">
        <w:t>e</w:t>
      </w:r>
      <w:r w:rsidRPr="00CE4CA6">
        <w:t>ment based on an examination of the evidence provided against the criteria in the Achievement Standard. Judgements should be holistic, rather than based on a checklist approach.</w:t>
      </w:r>
    </w:p>
    <w:p w14:paraId="57D07D08" w14:textId="77777777" w:rsidR="0077742A" w:rsidRPr="00CE4CA6" w:rsidRDefault="0077742A" w:rsidP="00AD61D9"/>
    <w:sectPr w:rsidR="0077742A" w:rsidRPr="00CE4CA6" w:rsidSect="00CA2937">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6E4AD" w14:textId="77777777" w:rsidR="008C5A59" w:rsidRDefault="008C5A59" w:rsidP="006C5D0E">
      <w:pPr>
        <w:spacing w:before="0" w:after="0"/>
      </w:pPr>
      <w:r>
        <w:separator/>
      </w:r>
    </w:p>
  </w:endnote>
  <w:endnote w:type="continuationSeparator" w:id="0">
    <w:p w14:paraId="32E25342" w14:textId="77777777" w:rsidR="008C5A59" w:rsidRDefault="008C5A5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8087" w14:textId="77777777" w:rsidR="008B1023" w:rsidRPr="00CB5956" w:rsidRDefault="008B10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1473">
      <w:rPr>
        <w:sz w:val="20"/>
        <w:szCs w:val="20"/>
      </w:rPr>
      <w:t>5</w:t>
    </w:r>
    <w:r w:rsidRPr="00CB5956">
      <w:rPr>
        <w:sz w:val="20"/>
        <w:szCs w:val="20"/>
      </w:rPr>
      <w:tab/>
      <w:t xml:space="preserve">Page </w:t>
    </w:r>
    <w:r w:rsidR="00666790" w:rsidRPr="00CB5956">
      <w:rPr>
        <w:sz w:val="20"/>
        <w:szCs w:val="20"/>
      </w:rPr>
      <w:fldChar w:fldCharType="begin"/>
    </w:r>
    <w:r w:rsidRPr="00CB5956">
      <w:rPr>
        <w:sz w:val="20"/>
        <w:szCs w:val="20"/>
      </w:rPr>
      <w:instrText xml:space="preserve"> PAGE </w:instrText>
    </w:r>
    <w:r w:rsidR="00666790" w:rsidRPr="00CB5956">
      <w:rPr>
        <w:sz w:val="20"/>
        <w:szCs w:val="20"/>
      </w:rPr>
      <w:fldChar w:fldCharType="separate"/>
    </w:r>
    <w:r w:rsidR="00337D11">
      <w:rPr>
        <w:noProof/>
        <w:sz w:val="20"/>
        <w:szCs w:val="20"/>
      </w:rPr>
      <w:t>2</w:t>
    </w:r>
    <w:r w:rsidR="00666790" w:rsidRPr="00CB5956">
      <w:rPr>
        <w:sz w:val="20"/>
        <w:szCs w:val="20"/>
      </w:rPr>
      <w:fldChar w:fldCharType="end"/>
    </w:r>
    <w:r w:rsidRPr="00CB5956">
      <w:rPr>
        <w:sz w:val="20"/>
        <w:szCs w:val="20"/>
      </w:rPr>
      <w:t xml:space="preserve"> of </w:t>
    </w:r>
    <w:r w:rsidR="00666790" w:rsidRPr="00CB5956">
      <w:rPr>
        <w:sz w:val="20"/>
        <w:szCs w:val="20"/>
      </w:rPr>
      <w:fldChar w:fldCharType="begin"/>
    </w:r>
    <w:r w:rsidRPr="00CB5956">
      <w:rPr>
        <w:sz w:val="20"/>
        <w:szCs w:val="20"/>
      </w:rPr>
      <w:instrText xml:space="preserve"> NUMPAGES </w:instrText>
    </w:r>
    <w:r w:rsidR="00666790" w:rsidRPr="00CB5956">
      <w:rPr>
        <w:sz w:val="20"/>
        <w:szCs w:val="20"/>
      </w:rPr>
      <w:fldChar w:fldCharType="separate"/>
    </w:r>
    <w:r w:rsidR="00337D11">
      <w:rPr>
        <w:noProof/>
        <w:sz w:val="20"/>
        <w:szCs w:val="20"/>
      </w:rPr>
      <w:t>8</w:t>
    </w:r>
    <w:r w:rsidR="00666790"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0B63" w14:textId="77777777" w:rsidR="008B1023" w:rsidRPr="00CB5956" w:rsidRDefault="008B1023"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1473">
      <w:rPr>
        <w:sz w:val="20"/>
        <w:szCs w:val="20"/>
      </w:rPr>
      <w:t>5</w:t>
    </w:r>
    <w:r w:rsidRPr="00CB5956">
      <w:rPr>
        <w:sz w:val="20"/>
        <w:szCs w:val="20"/>
      </w:rPr>
      <w:tab/>
      <w:t xml:space="preserve">Page </w:t>
    </w:r>
    <w:r w:rsidR="00666790" w:rsidRPr="00CB5956">
      <w:rPr>
        <w:sz w:val="20"/>
        <w:szCs w:val="20"/>
      </w:rPr>
      <w:fldChar w:fldCharType="begin"/>
    </w:r>
    <w:r w:rsidRPr="00CB5956">
      <w:rPr>
        <w:sz w:val="20"/>
        <w:szCs w:val="20"/>
      </w:rPr>
      <w:instrText xml:space="preserve"> PAGE </w:instrText>
    </w:r>
    <w:r w:rsidR="00666790" w:rsidRPr="00CB5956">
      <w:rPr>
        <w:sz w:val="20"/>
        <w:szCs w:val="20"/>
      </w:rPr>
      <w:fldChar w:fldCharType="separate"/>
    </w:r>
    <w:r w:rsidR="00337D11">
      <w:rPr>
        <w:noProof/>
        <w:sz w:val="20"/>
        <w:szCs w:val="20"/>
      </w:rPr>
      <w:t>1</w:t>
    </w:r>
    <w:r w:rsidR="00666790" w:rsidRPr="00CB5956">
      <w:rPr>
        <w:sz w:val="20"/>
        <w:szCs w:val="20"/>
      </w:rPr>
      <w:fldChar w:fldCharType="end"/>
    </w:r>
    <w:r w:rsidRPr="00CB5956">
      <w:rPr>
        <w:sz w:val="20"/>
        <w:szCs w:val="20"/>
      </w:rPr>
      <w:t xml:space="preserve"> of </w:t>
    </w:r>
    <w:r w:rsidR="00666790" w:rsidRPr="00CB5956">
      <w:rPr>
        <w:sz w:val="20"/>
        <w:szCs w:val="20"/>
      </w:rPr>
      <w:fldChar w:fldCharType="begin"/>
    </w:r>
    <w:r w:rsidRPr="00CB5956">
      <w:rPr>
        <w:sz w:val="20"/>
        <w:szCs w:val="20"/>
      </w:rPr>
      <w:instrText xml:space="preserve"> NUMPAGES </w:instrText>
    </w:r>
    <w:r w:rsidR="00666790" w:rsidRPr="00CB5956">
      <w:rPr>
        <w:sz w:val="20"/>
        <w:szCs w:val="20"/>
      </w:rPr>
      <w:fldChar w:fldCharType="separate"/>
    </w:r>
    <w:r w:rsidR="00337D11">
      <w:rPr>
        <w:noProof/>
        <w:sz w:val="20"/>
        <w:szCs w:val="20"/>
      </w:rPr>
      <w:t>8</w:t>
    </w:r>
    <w:r w:rsidR="00666790"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83FA" w14:textId="77777777" w:rsidR="008B1023" w:rsidRPr="006C5D0E" w:rsidRDefault="008B1023"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1473">
      <w:rPr>
        <w:sz w:val="20"/>
        <w:szCs w:val="20"/>
      </w:rPr>
      <w:t>5</w:t>
    </w:r>
    <w:r w:rsidRPr="006C5D0E">
      <w:rPr>
        <w:color w:val="808080"/>
        <w:sz w:val="20"/>
        <w:szCs w:val="20"/>
      </w:rPr>
      <w:tab/>
      <w:t xml:space="preserve">Page </w:t>
    </w:r>
    <w:r w:rsidR="00666790" w:rsidRPr="006C5D0E">
      <w:rPr>
        <w:color w:val="808080"/>
        <w:sz w:val="20"/>
        <w:szCs w:val="20"/>
      </w:rPr>
      <w:fldChar w:fldCharType="begin"/>
    </w:r>
    <w:r w:rsidRPr="006C5D0E">
      <w:rPr>
        <w:color w:val="808080"/>
        <w:sz w:val="20"/>
        <w:szCs w:val="20"/>
      </w:rPr>
      <w:instrText xml:space="preserve"> PAGE </w:instrText>
    </w:r>
    <w:r w:rsidR="00666790" w:rsidRPr="006C5D0E">
      <w:rPr>
        <w:color w:val="808080"/>
        <w:sz w:val="20"/>
        <w:szCs w:val="20"/>
      </w:rPr>
      <w:fldChar w:fldCharType="separate"/>
    </w:r>
    <w:r w:rsidR="00337D11">
      <w:rPr>
        <w:noProof/>
        <w:color w:val="808080"/>
        <w:sz w:val="20"/>
        <w:szCs w:val="20"/>
      </w:rPr>
      <w:t>8</w:t>
    </w:r>
    <w:r w:rsidR="00666790" w:rsidRPr="006C5D0E">
      <w:rPr>
        <w:color w:val="808080"/>
        <w:sz w:val="20"/>
        <w:szCs w:val="20"/>
      </w:rPr>
      <w:fldChar w:fldCharType="end"/>
    </w:r>
    <w:r w:rsidRPr="006C5D0E">
      <w:rPr>
        <w:color w:val="808080"/>
        <w:sz w:val="20"/>
        <w:szCs w:val="20"/>
      </w:rPr>
      <w:t xml:space="preserve"> of </w:t>
    </w:r>
    <w:r w:rsidR="00666790" w:rsidRPr="006C5D0E">
      <w:rPr>
        <w:color w:val="808080"/>
        <w:sz w:val="20"/>
        <w:szCs w:val="20"/>
      </w:rPr>
      <w:fldChar w:fldCharType="begin"/>
    </w:r>
    <w:r w:rsidRPr="006C5D0E">
      <w:rPr>
        <w:color w:val="808080"/>
        <w:sz w:val="20"/>
        <w:szCs w:val="20"/>
      </w:rPr>
      <w:instrText xml:space="preserve"> NUMPAGES </w:instrText>
    </w:r>
    <w:r w:rsidR="00666790" w:rsidRPr="006C5D0E">
      <w:rPr>
        <w:color w:val="808080"/>
        <w:sz w:val="20"/>
        <w:szCs w:val="20"/>
      </w:rPr>
      <w:fldChar w:fldCharType="separate"/>
    </w:r>
    <w:r w:rsidR="00337D11">
      <w:rPr>
        <w:noProof/>
        <w:color w:val="808080"/>
        <w:sz w:val="20"/>
        <w:szCs w:val="20"/>
      </w:rPr>
      <w:t>8</w:t>
    </w:r>
    <w:r w:rsidR="00666790"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38FF" w14:textId="77777777" w:rsidR="008C5A59" w:rsidRDefault="008C5A59" w:rsidP="006C5D0E">
      <w:pPr>
        <w:spacing w:before="0" w:after="0"/>
      </w:pPr>
      <w:r>
        <w:separator/>
      </w:r>
    </w:p>
  </w:footnote>
  <w:footnote w:type="continuationSeparator" w:id="0">
    <w:p w14:paraId="0AA7459A" w14:textId="77777777" w:rsidR="008C5A59" w:rsidRDefault="008C5A5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F897" w14:textId="77777777" w:rsidR="008B1023" w:rsidRPr="00E053F6" w:rsidRDefault="008B1023" w:rsidP="00410397">
    <w:pPr>
      <w:pStyle w:val="Header"/>
      <w:rPr>
        <w:sz w:val="20"/>
        <w:szCs w:val="20"/>
      </w:rPr>
    </w:pPr>
    <w:r w:rsidRPr="00E053F6">
      <w:rPr>
        <w:sz w:val="20"/>
        <w:szCs w:val="20"/>
      </w:rPr>
      <w:t xml:space="preserve">Internal assessment resource: </w:t>
    </w:r>
    <w:r w:rsidRPr="006D541C">
      <w:rPr>
        <w:sz w:val="20"/>
        <w:szCs w:val="20"/>
      </w:rPr>
      <w:t>Digital Technologies</w:t>
    </w:r>
    <w:r w:rsidRPr="006D541C">
      <w:rPr>
        <w:szCs w:val="20"/>
      </w:rPr>
      <w:t xml:space="preserve"> </w:t>
    </w:r>
    <w:r w:rsidRPr="006D541C">
      <w:rPr>
        <w:sz w:val="20"/>
        <w:szCs w:val="20"/>
      </w:rPr>
      <w:t>VP-1.43</w:t>
    </w:r>
    <w:r w:rsidR="00311473">
      <w:rPr>
        <w:sz w:val="20"/>
        <w:szCs w:val="20"/>
      </w:rPr>
      <w:t xml:space="preserve"> v2</w:t>
    </w:r>
    <w:r w:rsidRPr="00E053F6">
      <w:rPr>
        <w:sz w:val="20"/>
        <w:szCs w:val="20"/>
      </w:rPr>
      <w:t xml:space="preserve"> – Vocational pathway:</w:t>
    </w:r>
    <w:r>
      <w:rPr>
        <w:sz w:val="20"/>
        <w:szCs w:val="20"/>
      </w:rPr>
      <w:t xml:space="preserve"> </w:t>
    </w:r>
    <w:r>
      <w:rPr>
        <w:rStyle w:val="Style9"/>
      </w:rPr>
      <w:t>Services Industries</w:t>
    </w:r>
  </w:p>
  <w:p w14:paraId="56DE83B5" w14:textId="77777777" w:rsidR="008B1023" w:rsidRPr="00E053F6" w:rsidRDefault="008B1023" w:rsidP="00410397">
    <w:pPr>
      <w:pStyle w:val="Header"/>
      <w:rPr>
        <w:sz w:val="20"/>
        <w:szCs w:val="20"/>
      </w:rPr>
    </w:pPr>
    <w:r w:rsidRPr="00E053F6">
      <w:rPr>
        <w:sz w:val="20"/>
        <w:szCs w:val="20"/>
      </w:rPr>
      <w:t>PAGE FOR LEARNER USE</w:t>
    </w:r>
  </w:p>
  <w:p w14:paraId="316FA234" w14:textId="77777777" w:rsidR="008B1023" w:rsidRPr="00E053F6" w:rsidRDefault="008B102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3682" w14:textId="77777777" w:rsidR="008B1023" w:rsidRDefault="00337D11">
    <w:pPr>
      <w:pStyle w:val="Header"/>
    </w:pPr>
    <w:r w:rsidRPr="00337D11">
      <w:rPr>
        <w:noProof/>
        <w:lang w:eastAsia="en-NZ"/>
      </w:rPr>
      <w:drawing>
        <wp:inline distT="0" distB="0" distL="0" distR="0" wp14:anchorId="7479811F" wp14:editId="745B79C5">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E682" w14:textId="77777777" w:rsidR="008B1023" w:rsidRPr="00E053F6" w:rsidRDefault="008B1023"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7ABEE29D" w14:textId="77777777" w:rsidR="008B1023" w:rsidRPr="00E053F6" w:rsidRDefault="008B1023"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80895A1" w14:textId="77777777" w:rsidR="008B1023" w:rsidRDefault="008B10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11B7" w14:textId="77777777" w:rsidR="008B1023" w:rsidRPr="00E053F6" w:rsidRDefault="008B1023" w:rsidP="005F71F9">
    <w:pPr>
      <w:pStyle w:val="Header"/>
      <w:rPr>
        <w:sz w:val="20"/>
        <w:szCs w:val="20"/>
      </w:rPr>
    </w:pPr>
    <w:r w:rsidRPr="00E053F6">
      <w:rPr>
        <w:sz w:val="20"/>
        <w:szCs w:val="20"/>
      </w:rPr>
      <w:t xml:space="preserve">Internal assessment resource: </w:t>
    </w:r>
    <w:r w:rsidRPr="006D541C">
      <w:rPr>
        <w:sz w:val="20"/>
        <w:szCs w:val="20"/>
      </w:rPr>
      <w:t>Digital Technologies</w:t>
    </w:r>
    <w:r w:rsidRPr="006D541C">
      <w:rPr>
        <w:szCs w:val="20"/>
      </w:rPr>
      <w:t xml:space="preserve"> </w:t>
    </w:r>
    <w:r w:rsidRPr="006D541C">
      <w:rPr>
        <w:sz w:val="20"/>
        <w:szCs w:val="20"/>
      </w:rPr>
      <w:t>VP-1.43</w:t>
    </w:r>
    <w:r w:rsidR="00311473">
      <w:rPr>
        <w:sz w:val="20"/>
        <w:szCs w:val="20"/>
      </w:rPr>
      <w:t xml:space="preserve"> v2</w:t>
    </w:r>
    <w:r w:rsidRPr="00E053F6">
      <w:rPr>
        <w:sz w:val="20"/>
        <w:szCs w:val="20"/>
      </w:rPr>
      <w:t xml:space="preserve"> – Vocational pathway:</w:t>
    </w:r>
    <w:r>
      <w:rPr>
        <w:sz w:val="20"/>
        <w:szCs w:val="20"/>
      </w:rPr>
      <w:t xml:space="preserve"> </w:t>
    </w:r>
    <w:r>
      <w:rPr>
        <w:rStyle w:val="Style9"/>
      </w:rPr>
      <w:t>Services Industries</w:t>
    </w:r>
  </w:p>
  <w:p w14:paraId="7E627A5C" w14:textId="77777777" w:rsidR="008B1023" w:rsidRPr="005A5607" w:rsidRDefault="008B1023" w:rsidP="005F71F9">
    <w:pPr>
      <w:pStyle w:val="NCEAHeaderFooter"/>
      <w:rPr>
        <w:rFonts w:asciiTheme="minorHAnsi" w:hAnsiTheme="minorHAnsi"/>
        <w:color w:val="000000" w:themeColor="text1"/>
      </w:rPr>
    </w:pPr>
    <w:r w:rsidRPr="005A5607">
      <w:rPr>
        <w:rFonts w:asciiTheme="minorHAnsi" w:hAnsiTheme="minorHAnsi"/>
        <w:color w:val="000000" w:themeColor="text1"/>
      </w:rPr>
      <w:t>PAGE FOR ASSESSOR/EDUCATOR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C927F77"/>
    <w:multiLevelType w:val="multilevel"/>
    <w:tmpl w:val="8FF4E610"/>
    <w:lvl w:ilvl="0">
      <w:start w:val="1"/>
      <w:numFmt w:val="bullet"/>
      <w:lvlText w:val=""/>
      <w:lvlJc w:val="left"/>
      <w:pPr>
        <w:ind w:left="360" w:hanging="360"/>
      </w:pPr>
      <w:rPr>
        <w:rFonts w:ascii="Symbol" w:hAnsi="Symbol" w:hint="default"/>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6"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3209421">
    <w:abstractNumId w:val="1"/>
  </w:num>
  <w:num w:numId="2" w16cid:durableId="310672352">
    <w:abstractNumId w:val="3"/>
  </w:num>
  <w:num w:numId="3" w16cid:durableId="197670834">
    <w:abstractNumId w:val="5"/>
  </w:num>
  <w:num w:numId="4" w16cid:durableId="2089380120">
    <w:abstractNumId w:val="6"/>
  </w:num>
  <w:num w:numId="5" w16cid:durableId="1899627068">
    <w:abstractNumId w:val="4"/>
  </w:num>
  <w:num w:numId="6" w16cid:durableId="1156338392">
    <w:abstractNumId w:val="0"/>
  </w:num>
  <w:num w:numId="7" w16cid:durableId="1786003507">
    <w:abstractNumId w:val="2"/>
  </w:num>
  <w:num w:numId="8" w16cid:durableId="489057321">
    <w:abstractNumId w:val="7"/>
  </w:num>
  <w:num w:numId="9" w16cid:durableId="52247440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7131"/>
    <w:rsid w:val="000155A3"/>
    <w:rsid w:val="0002504D"/>
    <w:rsid w:val="00027FC5"/>
    <w:rsid w:val="0003223B"/>
    <w:rsid w:val="00033ADA"/>
    <w:rsid w:val="00037180"/>
    <w:rsid w:val="00046059"/>
    <w:rsid w:val="000478E4"/>
    <w:rsid w:val="00047E2A"/>
    <w:rsid w:val="00052F0A"/>
    <w:rsid w:val="00057392"/>
    <w:rsid w:val="0007554D"/>
    <w:rsid w:val="00093EC0"/>
    <w:rsid w:val="000D2EBA"/>
    <w:rsid w:val="000D3CBD"/>
    <w:rsid w:val="000D6CC8"/>
    <w:rsid w:val="000E2B8C"/>
    <w:rsid w:val="00100CC1"/>
    <w:rsid w:val="00112223"/>
    <w:rsid w:val="00123103"/>
    <w:rsid w:val="00126BFC"/>
    <w:rsid w:val="00136AED"/>
    <w:rsid w:val="00150EAB"/>
    <w:rsid w:val="00151E55"/>
    <w:rsid w:val="0015580F"/>
    <w:rsid w:val="00156958"/>
    <w:rsid w:val="0015762F"/>
    <w:rsid w:val="001578C7"/>
    <w:rsid w:val="0016202D"/>
    <w:rsid w:val="00164AC0"/>
    <w:rsid w:val="001729AB"/>
    <w:rsid w:val="001772BB"/>
    <w:rsid w:val="00192F59"/>
    <w:rsid w:val="001933B7"/>
    <w:rsid w:val="00197E3F"/>
    <w:rsid w:val="001A68D9"/>
    <w:rsid w:val="001B1865"/>
    <w:rsid w:val="001B6DE1"/>
    <w:rsid w:val="001C29D2"/>
    <w:rsid w:val="001C7AE0"/>
    <w:rsid w:val="001C7D48"/>
    <w:rsid w:val="001E1BCB"/>
    <w:rsid w:val="001E521E"/>
    <w:rsid w:val="001F130D"/>
    <w:rsid w:val="001F491C"/>
    <w:rsid w:val="001F4B19"/>
    <w:rsid w:val="001F515B"/>
    <w:rsid w:val="00202445"/>
    <w:rsid w:val="0020313D"/>
    <w:rsid w:val="002218CB"/>
    <w:rsid w:val="002261EF"/>
    <w:rsid w:val="00247B3B"/>
    <w:rsid w:val="00255DF0"/>
    <w:rsid w:val="00256112"/>
    <w:rsid w:val="00277A38"/>
    <w:rsid w:val="002A0559"/>
    <w:rsid w:val="002A0A5B"/>
    <w:rsid w:val="002A3031"/>
    <w:rsid w:val="002A4AD8"/>
    <w:rsid w:val="002B6CED"/>
    <w:rsid w:val="002B7AA3"/>
    <w:rsid w:val="002D0805"/>
    <w:rsid w:val="002D0A92"/>
    <w:rsid w:val="002D1717"/>
    <w:rsid w:val="002E4CDB"/>
    <w:rsid w:val="002E57C0"/>
    <w:rsid w:val="002E5928"/>
    <w:rsid w:val="002F178F"/>
    <w:rsid w:val="002F706D"/>
    <w:rsid w:val="00303DF8"/>
    <w:rsid w:val="00303F8E"/>
    <w:rsid w:val="00311473"/>
    <w:rsid w:val="00313176"/>
    <w:rsid w:val="003211B0"/>
    <w:rsid w:val="003304A5"/>
    <w:rsid w:val="00331380"/>
    <w:rsid w:val="00333116"/>
    <w:rsid w:val="003341BF"/>
    <w:rsid w:val="00337D11"/>
    <w:rsid w:val="00350BA7"/>
    <w:rsid w:val="003541D3"/>
    <w:rsid w:val="0036540D"/>
    <w:rsid w:val="00372175"/>
    <w:rsid w:val="00385226"/>
    <w:rsid w:val="003B0FF8"/>
    <w:rsid w:val="003B5208"/>
    <w:rsid w:val="003C1BE7"/>
    <w:rsid w:val="003C48C5"/>
    <w:rsid w:val="003D30DC"/>
    <w:rsid w:val="003D35D8"/>
    <w:rsid w:val="003D3EE3"/>
    <w:rsid w:val="003D5196"/>
    <w:rsid w:val="003D5785"/>
    <w:rsid w:val="003D6F1D"/>
    <w:rsid w:val="003E653C"/>
    <w:rsid w:val="003E7B4D"/>
    <w:rsid w:val="003F6888"/>
    <w:rsid w:val="003F7893"/>
    <w:rsid w:val="0040348F"/>
    <w:rsid w:val="00404809"/>
    <w:rsid w:val="004079F7"/>
    <w:rsid w:val="00410397"/>
    <w:rsid w:val="004121A2"/>
    <w:rsid w:val="004153A7"/>
    <w:rsid w:val="004222A9"/>
    <w:rsid w:val="00460E7A"/>
    <w:rsid w:val="00462C2E"/>
    <w:rsid w:val="004719E7"/>
    <w:rsid w:val="00490A69"/>
    <w:rsid w:val="004B6469"/>
    <w:rsid w:val="004C2FB9"/>
    <w:rsid w:val="004C64D3"/>
    <w:rsid w:val="004D4FAF"/>
    <w:rsid w:val="004D736C"/>
    <w:rsid w:val="004F491C"/>
    <w:rsid w:val="004F6C20"/>
    <w:rsid w:val="00512257"/>
    <w:rsid w:val="005131E1"/>
    <w:rsid w:val="00513A69"/>
    <w:rsid w:val="00515294"/>
    <w:rsid w:val="00521212"/>
    <w:rsid w:val="005225E1"/>
    <w:rsid w:val="0052489E"/>
    <w:rsid w:val="00526EDF"/>
    <w:rsid w:val="00544B26"/>
    <w:rsid w:val="00567F19"/>
    <w:rsid w:val="00575DE9"/>
    <w:rsid w:val="005951FD"/>
    <w:rsid w:val="005A5607"/>
    <w:rsid w:val="005B36E7"/>
    <w:rsid w:val="005B45D1"/>
    <w:rsid w:val="005B73B0"/>
    <w:rsid w:val="005C3132"/>
    <w:rsid w:val="005C3A5B"/>
    <w:rsid w:val="005C452B"/>
    <w:rsid w:val="005C78B3"/>
    <w:rsid w:val="005F0895"/>
    <w:rsid w:val="005F71F9"/>
    <w:rsid w:val="005F77F9"/>
    <w:rsid w:val="005F792A"/>
    <w:rsid w:val="006045FA"/>
    <w:rsid w:val="00604880"/>
    <w:rsid w:val="00604F41"/>
    <w:rsid w:val="006220CB"/>
    <w:rsid w:val="00624D7D"/>
    <w:rsid w:val="006365C4"/>
    <w:rsid w:val="00642B78"/>
    <w:rsid w:val="00656F4A"/>
    <w:rsid w:val="006628D1"/>
    <w:rsid w:val="00666790"/>
    <w:rsid w:val="0067094C"/>
    <w:rsid w:val="00672689"/>
    <w:rsid w:val="00684595"/>
    <w:rsid w:val="00687F34"/>
    <w:rsid w:val="006B74B5"/>
    <w:rsid w:val="006C1B07"/>
    <w:rsid w:val="006C4385"/>
    <w:rsid w:val="006C5C65"/>
    <w:rsid w:val="006C5D0E"/>
    <w:rsid w:val="006C5D9A"/>
    <w:rsid w:val="006C6ECA"/>
    <w:rsid w:val="006D541C"/>
    <w:rsid w:val="006D6F72"/>
    <w:rsid w:val="006E4F17"/>
    <w:rsid w:val="006E7BF8"/>
    <w:rsid w:val="006F5644"/>
    <w:rsid w:val="006F66D2"/>
    <w:rsid w:val="00702DC2"/>
    <w:rsid w:val="00711FA0"/>
    <w:rsid w:val="007223C4"/>
    <w:rsid w:val="00722BE6"/>
    <w:rsid w:val="00723C03"/>
    <w:rsid w:val="00724E3D"/>
    <w:rsid w:val="00734175"/>
    <w:rsid w:val="00745BC3"/>
    <w:rsid w:val="007506DF"/>
    <w:rsid w:val="007534F7"/>
    <w:rsid w:val="00770BBF"/>
    <w:rsid w:val="0077742A"/>
    <w:rsid w:val="00777DC7"/>
    <w:rsid w:val="007815B1"/>
    <w:rsid w:val="0078318F"/>
    <w:rsid w:val="007A1ABC"/>
    <w:rsid w:val="007B06AF"/>
    <w:rsid w:val="007B2BA5"/>
    <w:rsid w:val="007B5928"/>
    <w:rsid w:val="007C4655"/>
    <w:rsid w:val="007C4BB8"/>
    <w:rsid w:val="007C7D07"/>
    <w:rsid w:val="007D672C"/>
    <w:rsid w:val="007E15BF"/>
    <w:rsid w:val="007F08F8"/>
    <w:rsid w:val="007F0A19"/>
    <w:rsid w:val="007F2853"/>
    <w:rsid w:val="00805571"/>
    <w:rsid w:val="00810455"/>
    <w:rsid w:val="00810B77"/>
    <w:rsid w:val="00811D80"/>
    <w:rsid w:val="00811DD3"/>
    <w:rsid w:val="00823836"/>
    <w:rsid w:val="0082619F"/>
    <w:rsid w:val="0082757D"/>
    <w:rsid w:val="00833535"/>
    <w:rsid w:val="00881F3B"/>
    <w:rsid w:val="00892B3E"/>
    <w:rsid w:val="0089567D"/>
    <w:rsid w:val="008A2212"/>
    <w:rsid w:val="008A27C7"/>
    <w:rsid w:val="008A4D0D"/>
    <w:rsid w:val="008A4FDE"/>
    <w:rsid w:val="008B1023"/>
    <w:rsid w:val="008B7E1E"/>
    <w:rsid w:val="008C2649"/>
    <w:rsid w:val="008C347B"/>
    <w:rsid w:val="008C5A59"/>
    <w:rsid w:val="008C7DCD"/>
    <w:rsid w:val="008D450F"/>
    <w:rsid w:val="008F0E31"/>
    <w:rsid w:val="008F3DC9"/>
    <w:rsid w:val="00913DC3"/>
    <w:rsid w:val="009152E6"/>
    <w:rsid w:val="00917DED"/>
    <w:rsid w:val="00923AFF"/>
    <w:rsid w:val="009256CF"/>
    <w:rsid w:val="009310A6"/>
    <w:rsid w:val="009328A4"/>
    <w:rsid w:val="00942F7F"/>
    <w:rsid w:val="00971DED"/>
    <w:rsid w:val="00973365"/>
    <w:rsid w:val="00994BE6"/>
    <w:rsid w:val="009A709A"/>
    <w:rsid w:val="009C7854"/>
    <w:rsid w:val="009C7F64"/>
    <w:rsid w:val="009D321C"/>
    <w:rsid w:val="009D737C"/>
    <w:rsid w:val="009E7333"/>
    <w:rsid w:val="009F7933"/>
    <w:rsid w:val="00A420AE"/>
    <w:rsid w:val="00A4758B"/>
    <w:rsid w:val="00A475E7"/>
    <w:rsid w:val="00A52EDE"/>
    <w:rsid w:val="00AA6C65"/>
    <w:rsid w:val="00AB5757"/>
    <w:rsid w:val="00AD2471"/>
    <w:rsid w:val="00AD61D9"/>
    <w:rsid w:val="00AD7E75"/>
    <w:rsid w:val="00B063FC"/>
    <w:rsid w:val="00B24024"/>
    <w:rsid w:val="00B320A2"/>
    <w:rsid w:val="00B40728"/>
    <w:rsid w:val="00B53F81"/>
    <w:rsid w:val="00B54FA0"/>
    <w:rsid w:val="00B83975"/>
    <w:rsid w:val="00BB2C67"/>
    <w:rsid w:val="00BB6329"/>
    <w:rsid w:val="00BC1240"/>
    <w:rsid w:val="00BF3AA6"/>
    <w:rsid w:val="00C0164D"/>
    <w:rsid w:val="00C05DE1"/>
    <w:rsid w:val="00C10447"/>
    <w:rsid w:val="00C1052C"/>
    <w:rsid w:val="00C1131B"/>
    <w:rsid w:val="00C16FFC"/>
    <w:rsid w:val="00C25232"/>
    <w:rsid w:val="00C34B5A"/>
    <w:rsid w:val="00C359B1"/>
    <w:rsid w:val="00C405B8"/>
    <w:rsid w:val="00C62253"/>
    <w:rsid w:val="00C631FF"/>
    <w:rsid w:val="00C66508"/>
    <w:rsid w:val="00C678D2"/>
    <w:rsid w:val="00C72F7C"/>
    <w:rsid w:val="00C7380A"/>
    <w:rsid w:val="00C75562"/>
    <w:rsid w:val="00C82309"/>
    <w:rsid w:val="00C912D4"/>
    <w:rsid w:val="00C94F2A"/>
    <w:rsid w:val="00C963A6"/>
    <w:rsid w:val="00CA2937"/>
    <w:rsid w:val="00CA4347"/>
    <w:rsid w:val="00CB111F"/>
    <w:rsid w:val="00CB5956"/>
    <w:rsid w:val="00CC5900"/>
    <w:rsid w:val="00CC63D5"/>
    <w:rsid w:val="00CD720C"/>
    <w:rsid w:val="00CE335F"/>
    <w:rsid w:val="00CE4CA6"/>
    <w:rsid w:val="00CF1842"/>
    <w:rsid w:val="00CF626C"/>
    <w:rsid w:val="00D00B92"/>
    <w:rsid w:val="00D06F60"/>
    <w:rsid w:val="00D11B8E"/>
    <w:rsid w:val="00D154D5"/>
    <w:rsid w:val="00D17F9E"/>
    <w:rsid w:val="00D22E77"/>
    <w:rsid w:val="00D25BFD"/>
    <w:rsid w:val="00D27F2D"/>
    <w:rsid w:val="00D453D2"/>
    <w:rsid w:val="00D47620"/>
    <w:rsid w:val="00D5344A"/>
    <w:rsid w:val="00D548E8"/>
    <w:rsid w:val="00D6349E"/>
    <w:rsid w:val="00D66461"/>
    <w:rsid w:val="00D6741A"/>
    <w:rsid w:val="00D715E2"/>
    <w:rsid w:val="00DA1FF2"/>
    <w:rsid w:val="00DB3ED9"/>
    <w:rsid w:val="00DB5A95"/>
    <w:rsid w:val="00DB7266"/>
    <w:rsid w:val="00DD17BD"/>
    <w:rsid w:val="00DD23B2"/>
    <w:rsid w:val="00DE07E4"/>
    <w:rsid w:val="00DF0F1C"/>
    <w:rsid w:val="00DF2FF6"/>
    <w:rsid w:val="00E053F6"/>
    <w:rsid w:val="00E11D04"/>
    <w:rsid w:val="00E1652E"/>
    <w:rsid w:val="00E32E7E"/>
    <w:rsid w:val="00E33C05"/>
    <w:rsid w:val="00E427D4"/>
    <w:rsid w:val="00E611BC"/>
    <w:rsid w:val="00E70E4E"/>
    <w:rsid w:val="00EA5250"/>
    <w:rsid w:val="00EB2BCA"/>
    <w:rsid w:val="00EC2009"/>
    <w:rsid w:val="00EE1B35"/>
    <w:rsid w:val="00EE2D63"/>
    <w:rsid w:val="00EE6E3B"/>
    <w:rsid w:val="00EF1580"/>
    <w:rsid w:val="00EF3F66"/>
    <w:rsid w:val="00F03BFF"/>
    <w:rsid w:val="00F05F17"/>
    <w:rsid w:val="00F11916"/>
    <w:rsid w:val="00F25CCD"/>
    <w:rsid w:val="00F27C34"/>
    <w:rsid w:val="00F3258D"/>
    <w:rsid w:val="00F5186C"/>
    <w:rsid w:val="00F6222A"/>
    <w:rsid w:val="00F63B74"/>
    <w:rsid w:val="00F81BC1"/>
    <w:rsid w:val="00F840A9"/>
    <w:rsid w:val="00F85E81"/>
    <w:rsid w:val="00FB08AA"/>
    <w:rsid w:val="00FB5CF1"/>
    <w:rsid w:val="00FC4875"/>
    <w:rsid w:val="00FC4C55"/>
    <w:rsid w:val="00FD04FA"/>
    <w:rsid w:val="00FD0EAC"/>
    <w:rsid w:val="00FD698D"/>
    <w:rsid w:val="00FE7D30"/>
    <w:rsid w:val="00FF7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78269B9"/>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7A754F"/>
    <w:rPr>
      <w:rFonts w:ascii="Cambria" w:eastAsia="SimSun" w:hAnsi="Cambria" w:cs="Times New Roman"/>
      <w:b/>
      <w:bCs/>
      <w:color w:val="000000"/>
      <w:kern w:val="32"/>
      <w:sz w:val="32"/>
      <w:szCs w:val="32"/>
      <w:lang w:eastAsia="en-US"/>
    </w:rPr>
  </w:style>
  <w:style w:type="character" w:customStyle="1" w:styleId="Heading2Char">
    <w:name w:val="Heading 2 Char"/>
    <w:aliases w:val="VP Heading 2 Char"/>
    <w:link w:val="Heading2"/>
    <w:uiPriority w:val="9"/>
    <w:semiHidden/>
    <w:rsid w:val="007A754F"/>
    <w:rPr>
      <w:rFonts w:ascii="Cambria" w:eastAsia="SimSun" w:hAnsi="Cambria" w:cs="Times New Roman"/>
      <w:b/>
      <w:bCs/>
      <w:i/>
      <w:iCs/>
      <w:color w:val="000000"/>
      <w:sz w:val="28"/>
      <w:szCs w:val="28"/>
      <w:lang w:eastAsia="en-US"/>
    </w:rPr>
  </w:style>
  <w:style w:type="character" w:customStyle="1" w:styleId="Heading3Char">
    <w:name w:val="Heading 3 Char"/>
    <w:aliases w:val="VP Heading 3 Char"/>
    <w:link w:val="Heading3"/>
    <w:uiPriority w:val="9"/>
    <w:semiHidden/>
    <w:rsid w:val="007A754F"/>
    <w:rPr>
      <w:rFonts w:ascii="Cambria" w:eastAsia="SimSun" w:hAnsi="Cambria" w:cs="Times New Roman"/>
      <w:b/>
      <w:bCs/>
      <w:color w:val="000000"/>
      <w:sz w:val="26"/>
      <w:szCs w:val="26"/>
      <w:lang w:eastAsia="en-US"/>
    </w:rPr>
  </w:style>
  <w:style w:type="character" w:customStyle="1" w:styleId="Heading4Char">
    <w:name w:val="Heading 4 Char"/>
    <w:aliases w:val="VP Heading 4 Char"/>
    <w:link w:val="Heading4"/>
    <w:uiPriority w:val="9"/>
    <w:semiHidden/>
    <w:rsid w:val="007A754F"/>
    <w:rPr>
      <w:rFonts w:ascii="Calibri" w:eastAsia="SimSun" w:hAnsi="Calibri" w:cs="Times New Roman"/>
      <w:b/>
      <w:bCs/>
      <w:color w:val="000000"/>
      <w:sz w:val="28"/>
      <w:szCs w:val="28"/>
      <w:lang w:eastAsia="en-US"/>
    </w:rPr>
  </w:style>
  <w:style w:type="character" w:styleId="CommentReference">
    <w:name w:val="annotation reference"/>
    <w:semiHidden/>
    <w:locked/>
    <w:rsid w:val="00197E3F"/>
    <w:rPr>
      <w:sz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link w:val="VPBulletsbody-againstmargin"/>
    <w:locked/>
    <w:rsid w:val="00126BFC"/>
    <w:rPr>
      <w:rFonts w:ascii="Calibri" w:hAnsi="Calibri"/>
      <w:color w:val="000000"/>
      <w:sz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15580F"/>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olor w:val="000000"/>
      <w:sz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locked/>
    <w:rsid w:val="005C3132"/>
    <w:rPr>
      <w:rFonts w:ascii="Calibri" w:hAnsi="Calibri"/>
      <w:b/>
      <w:color w:val="000000"/>
      <w:sz w:val="24"/>
      <w:lang w:eastAsia="en-US"/>
    </w:rPr>
  </w:style>
  <w:style w:type="character" w:customStyle="1" w:styleId="Style1">
    <w:name w:val="Style1"/>
    <w:uiPriority w:val="1"/>
    <w:rsid w:val="00994BE6"/>
    <w:rPr>
      <w:rFonts w:cs="Times New Roman"/>
    </w:rPr>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locked/>
    <w:rsid w:val="004B6469"/>
    <w:rPr>
      <w:rFonts w:ascii="Calibri" w:hAnsi="Calibri"/>
      <w:b/>
      <w:color w:val="000000"/>
      <w:sz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locked/>
    <w:rsid w:val="00994BE6"/>
    <w:rPr>
      <w:rFonts w:ascii="Calibri" w:hAnsi="Calibri"/>
      <w:b/>
      <w:color w:val="000000"/>
      <w:sz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sz w:val="28"/>
    </w:rPr>
  </w:style>
  <w:style w:type="character" w:customStyle="1" w:styleId="xStyleBold">
    <w:name w:val="x Style Bold"/>
    <w:rsid w:val="00F27C34"/>
    <w:rPr>
      <w:b/>
    </w:rPr>
  </w:style>
  <w:style w:type="paragraph" w:customStyle="1" w:styleId="xStyleLeft0cmHanging45cm">
    <w:name w:val="x Style Left:  0 cm Hanging:  4.5 cm"/>
    <w:basedOn w:val="Normal"/>
    <w:rsid w:val="00F27C34"/>
    <w:pPr>
      <w:ind w:left="2552" w:hanging="2552"/>
    </w:pPr>
    <w:rPr>
      <w:szCs w:val="20"/>
    </w:rPr>
  </w:style>
  <w:style w:type="paragraph" w:customStyle="1" w:styleId="xStyleLeft0cmHanging5cm">
    <w:name w:val="x Style Left:  0 cm Hanging:  5 cm"/>
    <w:basedOn w:val="Normal"/>
    <w:rsid w:val="00F27C34"/>
    <w:pPr>
      <w:ind w:left="2835" w:hanging="2835"/>
    </w:pPr>
    <w:rPr>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link w:val="VPBulletsbody-indented"/>
    <w:locked/>
    <w:rsid w:val="007C7D07"/>
    <w:rPr>
      <w:rFonts w:ascii="Calibri" w:hAnsi="Calibri"/>
      <w:color w:val="000000"/>
      <w:sz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hAnsi="Arial"/>
      <w:color w:val="auto"/>
      <w:sz w:val="22"/>
      <w:lang w:val="en-US"/>
    </w:rPr>
  </w:style>
  <w:style w:type="paragraph" w:customStyle="1" w:styleId="NCEAAnnotations">
    <w:name w:val="NCEA Annotations"/>
    <w:basedOn w:val="Normal"/>
    <w:rsid w:val="007B06AF"/>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L2heading">
    <w:name w:val="NCEA L2 heading"/>
    <w:basedOn w:val="Normal"/>
    <w:rsid w:val="007B06AF"/>
    <w:pPr>
      <w:keepNext/>
      <w:spacing w:before="240" w:after="180"/>
    </w:pPr>
    <w:rPr>
      <w:rFonts w:ascii="Arial" w:hAnsi="Arial" w:cs="Arial"/>
      <w:b/>
      <w:color w:val="auto"/>
      <w:sz w:val="28"/>
      <w:szCs w:val="20"/>
      <w:lang w:eastAsia="en-NZ"/>
    </w:rPr>
  </w:style>
  <w:style w:type="character" w:styleId="Hyperlink">
    <w:name w:val="Hyperlink"/>
    <w:uiPriority w:val="99"/>
    <w:locked/>
    <w:rsid w:val="00AD2471"/>
    <w:rPr>
      <w:color w:val="0000FF"/>
      <w:u w:val="single"/>
    </w:rPr>
  </w:style>
  <w:style w:type="paragraph" w:customStyle="1" w:styleId="VPScheduleItalic">
    <w:name w:val="VP Schedule Italic"/>
    <w:basedOn w:val="Normal"/>
    <w:autoRedefine/>
    <w:qFormat/>
    <w:rsid w:val="00D27F2D"/>
    <w:pPr>
      <w:spacing w:before="40" w:after="40"/>
      <w:ind w:left="284"/>
    </w:pPr>
    <w:rPr>
      <w:rFonts w:cs="Calibri"/>
      <w:color w:val="auto"/>
      <w:sz w:val="22"/>
      <w:lang w:val="en-AU" w:eastAsia="en-NZ"/>
    </w:rPr>
  </w:style>
  <w:style w:type="paragraph" w:customStyle="1" w:styleId="VPScheduleItalicbullet">
    <w:name w:val="VP Schedule Italic bullet"/>
    <w:basedOn w:val="VPSchedulebullets"/>
    <w:autoRedefine/>
    <w:qFormat/>
    <w:rsid w:val="008A4FDE"/>
    <w:pPr>
      <w:ind w:left="714"/>
    </w:pPr>
    <w:rPr>
      <w:i/>
      <w:lang w:val="en-GB"/>
    </w:rPr>
  </w:style>
  <w:style w:type="paragraph" w:customStyle="1" w:styleId="NCEAbodytext">
    <w:name w:val="NCEA bodytext"/>
    <w:rsid w:val="00313176"/>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link w:val="NCEAbulletsChar"/>
    <w:rsid w:val="00007131"/>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locked/>
    <w:rsid w:val="00007131"/>
    <w:rPr>
      <w:rFonts w:ascii="Arial" w:hAnsi="Arial"/>
      <w:sz w:val="24"/>
      <w:lang w:val="en-US" w:eastAsia="en-NZ"/>
    </w:rPr>
  </w:style>
  <w:style w:type="paragraph" w:customStyle="1" w:styleId="NCEAHeadInfoL1">
    <w:name w:val="NCEA Head Info L1"/>
    <w:uiPriority w:val="99"/>
    <w:rsid w:val="007506DF"/>
    <w:pPr>
      <w:spacing w:before="200" w:after="200"/>
    </w:pPr>
    <w:rPr>
      <w:rFonts w:ascii="Arial" w:hAnsi="Arial" w:cs="Arial"/>
      <w:b/>
      <w:sz w:val="32"/>
    </w:rPr>
  </w:style>
  <w:style w:type="paragraph" w:customStyle="1" w:styleId="NCEAHeaderFooter">
    <w:name w:val="NCEA Header/Footer"/>
    <w:basedOn w:val="Header"/>
    <w:uiPriority w:val="99"/>
    <w:rsid w:val="007506DF"/>
    <w:pPr>
      <w:tabs>
        <w:tab w:val="clear" w:pos="4513"/>
        <w:tab w:val="clear" w:pos="9026"/>
        <w:tab w:val="center" w:pos="4153"/>
        <w:tab w:val="right" w:pos="8306"/>
      </w:tabs>
    </w:pPr>
    <w:rPr>
      <w:rFonts w:ascii="Arial" w:hAnsi="Arial"/>
      <w:color w:val="auto"/>
      <w:sz w:val="20"/>
      <w:szCs w:val="20"/>
    </w:rPr>
  </w:style>
  <w:style w:type="paragraph" w:customStyle="1" w:styleId="NCEAtablebullet">
    <w:name w:val="NCEA table bullet"/>
    <w:basedOn w:val="Normal"/>
    <w:rsid w:val="00AB5757"/>
    <w:pPr>
      <w:numPr>
        <w:numId w:val="5"/>
      </w:numPr>
      <w:spacing w:before="80" w:after="80"/>
    </w:pPr>
    <w:rPr>
      <w:rFonts w:ascii="Arial" w:hAnsi="Arial"/>
      <w:color w:val="auto"/>
      <w:sz w:val="20"/>
      <w:szCs w:val="20"/>
      <w:lang w:eastAsia="en-NZ"/>
    </w:rPr>
  </w:style>
  <w:style w:type="paragraph" w:customStyle="1" w:styleId="NCEAtablebody">
    <w:name w:val="NCEA table body"/>
    <w:basedOn w:val="Normal"/>
    <w:rsid w:val="008A4FDE"/>
    <w:pPr>
      <w:spacing w:before="40" w:after="40"/>
    </w:pPr>
    <w:rPr>
      <w:rFonts w:ascii="Arial" w:hAnsi="Arial"/>
      <w:color w:val="auto"/>
      <w:sz w:val="20"/>
      <w:szCs w:val="20"/>
      <w:lang w:val="en-AU" w:eastAsia="en-NZ"/>
    </w:rPr>
  </w:style>
  <w:style w:type="character" w:styleId="FollowedHyperlink">
    <w:name w:val="FollowedHyperlink"/>
    <w:uiPriority w:val="99"/>
    <w:semiHidden/>
    <w:unhideWhenUsed/>
    <w:locked/>
    <w:rsid w:val="00C912D4"/>
    <w:rPr>
      <w:color w:val="800080"/>
      <w:u w:val="single"/>
    </w:rPr>
  </w:style>
  <w:style w:type="paragraph" w:customStyle="1" w:styleId="Modulemaintext">
    <w:name w:val="Module main text"/>
    <w:basedOn w:val="Normal"/>
    <w:qFormat/>
    <w:rsid w:val="0078318F"/>
  </w:style>
  <w:style w:type="paragraph" w:customStyle="1" w:styleId="Reditalic11">
    <w:name w:val="Red italic 11"/>
    <w:basedOn w:val="Normal"/>
    <w:autoRedefine/>
    <w:qFormat/>
    <w:rsid w:val="005A5607"/>
    <w:pPr>
      <w:keepNext/>
      <w:keepLines/>
      <w:spacing w:before="40" w:after="40"/>
    </w:pPr>
    <w:rPr>
      <w:rFonts w:cs="Arial"/>
      <w:i/>
      <w:color w:val="FF0000"/>
      <w:sz w:val="22"/>
      <w:szCs w:val="22"/>
      <w:lang w:eastAsia="en-NZ"/>
    </w:rPr>
  </w:style>
  <w:style w:type="paragraph" w:customStyle="1" w:styleId="VPSForeExample">
    <w:name w:val="VP S Fore Example"/>
    <w:basedOn w:val="VPScheduletext"/>
    <w:autoRedefine/>
    <w:qFormat/>
    <w:rsid w:val="001A68D9"/>
    <w:pPr>
      <w:ind w:left="284"/>
    </w:pPr>
    <w:rPr>
      <w:lang w:val="en-GB"/>
    </w:rPr>
  </w:style>
  <w:style w:type="paragraph" w:styleId="CommentText">
    <w:name w:val="annotation text"/>
    <w:basedOn w:val="Normal"/>
    <w:link w:val="CommentTextChar"/>
    <w:uiPriority w:val="99"/>
    <w:semiHidden/>
    <w:unhideWhenUsed/>
    <w:locked/>
    <w:rsid w:val="003541D3"/>
    <w:rPr>
      <w:sz w:val="20"/>
      <w:szCs w:val="20"/>
    </w:rPr>
  </w:style>
  <w:style w:type="character" w:customStyle="1" w:styleId="CommentTextChar">
    <w:name w:val="Comment Text Char"/>
    <w:basedOn w:val="DefaultParagraphFont"/>
    <w:link w:val="CommentText"/>
    <w:uiPriority w:val="99"/>
    <w:semiHidden/>
    <w:rsid w:val="003541D3"/>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3541D3"/>
    <w:rPr>
      <w:b/>
      <w:bCs/>
    </w:rPr>
  </w:style>
  <w:style w:type="character" w:customStyle="1" w:styleId="CommentSubjectChar">
    <w:name w:val="Comment Subject Char"/>
    <w:basedOn w:val="CommentTextChar"/>
    <w:link w:val="CommentSubject"/>
    <w:uiPriority w:val="99"/>
    <w:semiHidden/>
    <w:rsid w:val="003541D3"/>
    <w:rPr>
      <w:rFonts w:ascii="Calibri" w:hAnsi="Calibri"/>
      <w:b/>
      <w:bCs/>
      <w:color w:val="000000"/>
      <w:lang w:eastAsia="en-US"/>
    </w:rPr>
  </w:style>
  <w:style w:type="paragraph" w:styleId="Revision">
    <w:name w:val="Revision"/>
    <w:hidden/>
    <w:uiPriority w:val="99"/>
    <w:semiHidden/>
    <w:rsid w:val="003541D3"/>
    <w:rPr>
      <w:rFonts w:ascii="Calibri" w:hAnsi="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A0F1-0D3B-4D64-A811-7CF2F212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8</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Digital Technologies 1.43</dc:subject>
  <dc:creator>Ministry of Education</dc:creator>
  <cp:lastModifiedBy>Donna Leckie</cp:lastModifiedBy>
  <cp:revision>2</cp:revision>
  <cp:lastPrinted>2013-04-23T21:25:00Z</cp:lastPrinted>
  <dcterms:created xsi:type="dcterms:W3CDTF">2025-01-17T02:43:00Z</dcterms:created>
  <dcterms:modified xsi:type="dcterms:W3CDTF">2025-01-17T02:43:00Z</dcterms:modified>
</cp:coreProperties>
</file>